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9347B" w14:textId="157784BB" w:rsidR="00716D92" w:rsidRDefault="00B51A04" w:rsidP="00716D92">
      <w:pPr>
        <w:jc w:val="right"/>
        <w:rPr>
          <w:rFonts w:ascii="ＭＳ ゴシック" w:eastAsia="ＭＳ ゴシック" w:hAnsi="ＭＳ ゴシック"/>
          <w:color w:val="0000FF"/>
        </w:rPr>
      </w:pPr>
      <w:r w:rsidRPr="00B51A04">
        <w:rPr>
          <w:rFonts w:ascii="ＭＳ ゴシック" w:eastAsia="ＭＳ ゴシック" w:hAnsi="ＭＳ ゴシック"/>
          <w:color w:val="0000FF"/>
        </w:rPr>
        <w:t>202</w:t>
      </w:r>
      <w:r w:rsidR="00DC2493">
        <w:rPr>
          <w:rFonts w:ascii="ＭＳ ゴシック" w:eastAsia="ＭＳ ゴシック" w:hAnsi="ＭＳ ゴシック" w:hint="eastAsia"/>
          <w:color w:val="0000FF"/>
        </w:rPr>
        <w:t>5</w:t>
      </w:r>
      <w:r w:rsidRPr="00B51A04">
        <w:rPr>
          <w:rFonts w:ascii="ＭＳ ゴシック" w:eastAsia="ＭＳ ゴシック" w:hAnsi="ＭＳ ゴシック"/>
          <w:color w:val="0000FF"/>
        </w:rPr>
        <w:t>-</w:t>
      </w:r>
      <w:r w:rsidR="00336CBA">
        <w:rPr>
          <w:rFonts w:ascii="ＭＳ ゴシック" w:eastAsia="ＭＳ ゴシック" w:hAnsi="ＭＳ ゴシック" w:hint="eastAsia"/>
          <w:color w:val="0000FF"/>
        </w:rPr>
        <w:t>10</w:t>
      </w:r>
      <w:r w:rsidRPr="00B51A04">
        <w:rPr>
          <w:rFonts w:ascii="ＭＳ ゴシック" w:eastAsia="ＭＳ ゴシック" w:hAnsi="ＭＳ ゴシック"/>
          <w:color w:val="0000FF"/>
        </w:rPr>
        <w:t>-</w:t>
      </w:r>
      <w:r w:rsidR="00336CBA">
        <w:rPr>
          <w:rFonts w:ascii="ＭＳ ゴシック" w:eastAsia="ＭＳ ゴシック" w:hAnsi="ＭＳ ゴシック" w:hint="eastAsia"/>
          <w:color w:val="0000FF"/>
        </w:rPr>
        <w:t>01</w:t>
      </w:r>
      <w:r>
        <w:rPr>
          <w:rFonts w:ascii="ＭＳ ゴシック" w:eastAsia="ＭＳ ゴシック" w:hAnsi="ＭＳ ゴシック"/>
          <w:color w:val="0000FF"/>
        </w:rPr>
        <w:t xml:space="preserve"> </w:t>
      </w:r>
    </w:p>
    <w:p w14:paraId="3ECF4F4A" w14:textId="18E8C31B" w:rsidR="00E8739C" w:rsidRPr="000E281B" w:rsidRDefault="00B51A04" w:rsidP="00716D92">
      <w:pPr>
        <w:jc w:val="right"/>
        <w:rPr>
          <w:rFonts w:ascii="ＭＳ ゴシック" w:eastAsia="ＭＳ ゴシック" w:hAnsi="ＭＳ ゴシック"/>
          <w:color w:val="0000FF"/>
        </w:rPr>
      </w:pPr>
      <w:r w:rsidRPr="000E281B">
        <w:rPr>
          <w:rFonts w:ascii="ＭＳ ゴシック" w:eastAsia="ＭＳ ゴシック" w:hAnsi="ＭＳ ゴシック" w:hint="eastAsia"/>
          <w:color w:val="0000FF"/>
        </w:rPr>
        <w:t>製品仕様書（案）</w:t>
      </w:r>
    </w:p>
    <w:p w14:paraId="3221A658" w14:textId="77777777" w:rsidR="00716D92" w:rsidRDefault="00716D92" w:rsidP="00716D92">
      <w:pPr>
        <w:jc w:val="left"/>
        <w:rPr>
          <w:rFonts w:ascii="ＭＳ 明朝" w:hAnsi="ＭＳ 明朝"/>
          <w:sz w:val="40"/>
          <w:szCs w:val="40"/>
        </w:rPr>
      </w:pPr>
    </w:p>
    <w:p w14:paraId="4FF75D5A" w14:textId="77777777" w:rsidR="00716D92" w:rsidRPr="000E281B" w:rsidRDefault="00716D92" w:rsidP="00716D92">
      <w:pPr>
        <w:jc w:val="left"/>
        <w:rPr>
          <w:rFonts w:ascii="ＭＳ 明朝" w:hAnsi="ＭＳ 明朝"/>
          <w:sz w:val="40"/>
          <w:szCs w:val="40"/>
        </w:rPr>
      </w:pPr>
    </w:p>
    <w:p w14:paraId="5FC5284D" w14:textId="77777777" w:rsidR="00716D92" w:rsidRPr="000E281B" w:rsidRDefault="00716D92" w:rsidP="00716D92">
      <w:pPr>
        <w:jc w:val="center"/>
        <w:rPr>
          <w:rFonts w:ascii="ＭＳ 明朝" w:hAnsi="ＭＳ 明朝"/>
          <w:color w:val="FF0000"/>
          <w:sz w:val="40"/>
          <w:szCs w:val="40"/>
        </w:rPr>
      </w:pPr>
      <w:r>
        <w:rPr>
          <w:rFonts w:ascii="ＭＳ 明朝" w:hAnsi="ＭＳ 明朝" w:hint="eastAsia"/>
          <w:color w:val="FF0000"/>
          <w:sz w:val="40"/>
          <w:szCs w:val="40"/>
        </w:rPr>
        <w:t>○○路線データ</w:t>
      </w:r>
      <w:r w:rsidRPr="000E281B">
        <w:rPr>
          <w:rFonts w:ascii="ＭＳ 明朝" w:hAnsi="ＭＳ 明朝" w:hint="eastAsia"/>
          <w:color w:val="FF0000"/>
          <w:sz w:val="40"/>
          <w:szCs w:val="40"/>
        </w:rPr>
        <w:t>製品仕様書</w:t>
      </w:r>
    </w:p>
    <w:p w14:paraId="29A7ED50" w14:textId="77777777" w:rsidR="00716D92" w:rsidRPr="000E281B" w:rsidRDefault="00716D92" w:rsidP="00716D92">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題名と同じものを</w:t>
      </w:r>
      <w:r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2A47D9A6" w14:textId="77777777" w:rsidR="00716D92" w:rsidRPr="000E281B" w:rsidRDefault="00716D92" w:rsidP="00716D92">
      <w:pPr>
        <w:jc w:val="center"/>
        <w:rPr>
          <w:rFonts w:ascii="ＭＳ 明朝" w:hAnsi="ＭＳ 明朝"/>
          <w:szCs w:val="21"/>
        </w:rPr>
      </w:pPr>
    </w:p>
    <w:p w14:paraId="21758900" w14:textId="77777777" w:rsidR="00716D92" w:rsidRPr="000E281B" w:rsidRDefault="00716D92" w:rsidP="00716D92">
      <w:pPr>
        <w:jc w:val="center"/>
        <w:rPr>
          <w:rFonts w:ascii="ＭＳ 明朝" w:hAnsi="ＭＳ 明朝"/>
          <w:szCs w:val="21"/>
        </w:rPr>
      </w:pPr>
    </w:p>
    <w:p w14:paraId="35159AB8" w14:textId="77777777" w:rsidR="00716D92" w:rsidRPr="000E281B" w:rsidRDefault="00716D92" w:rsidP="00716D92">
      <w:pPr>
        <w:jc w:val="center"/>
        <w:rPr>
          <w:rFonts w:ascii="ＭＳ 明朝" w:hAnsi="ＭＳ 明朝"/>
          <w:szCs w:val="21"/>
        </w:rPr>
      </w:pPr>
    </w:p>
    <w:p w14:paraId="18DD56E5" w14:textId="77777777" w:rsidR="00716D92" w:rsidRPr="000E281B" w:rsidRDefault="00716D92" w:rsidP="00716D92">
      <w:pPr>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※赤文字箇所を書き換えて作成してください。</w:t>
      </w:r>
    </w:p>
    <w:p w14:paraId="7E5B3EB1" w14:textId="77777777" w:rsidR="00716D92" w:rsidRPr="000E281B" w:rsidRDefault="00716D92" w:rsidP="00716D92">
      <w:pPr>
        <w:jc w:val="left"/>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t>※青文字箇所は記入する際の注意事項等を示しています。作成する際は削除してください。</w:t>
      </w:r>
    </w:p>
    <w:p w14:paraId="0D8112A7" w14:textId="77777777" w:rsidR="00716D92" w:rsidRDefault="00716D92" w:rsidP="00716D92">
      <w:pPr>
        <w:jc w:val="center"/>
        <w:rPr>
          <w:rFonts w:ascii="ＭＳ 明朝" w:hAnsi="ＭＳ 明朝"/>
          <w:sz w:val="40"/>
          <w:szCs w:val="40"/>
        </w:rPr>
      </w:pPr>
    </w:p>
    <w:p w14:paraId="2BB53802" w14:textId="77777777" w:rsidR="00716D92" w:rsidRDefault="00716D92" w:rsidP="00716D92">
      <w:pPr>
        <w:jc w:val="center"/>
        <w:rPr>
          <w:rFonts w:ascii="ＭＳ 明朝" w:hAnsi="ＭＳ 明朝"/>
          <w:sz w:val="40"/>
          <w:szCs w:val="40"/>
        </w:rPr>
      </w:pPr>
    </w:p>
    <w:p w14:paraId="62326610" w14:textId="77777777" w:rsidR="00716D92" w:rsidRDefault="00716D92" w:rsidP="00716D92">
      <w:pPr>
        <w:jc w:val="center"/>
        <w:rPr>
          <w:rFonts w:ascii="ＭＳ 明朝" w:hAnsi="ＭＳ 明朝"/>
          <w:sz w:val="40"/>
          <w:szCs w:val="40"/>
        </w:rPr>
      </w:pPr>
    </w:p>
    <w:p w14:paraId="42825CA3" w14:textId="77777777" w:rsidR="00716D92" w:rsidRPr="000E281B" w:rsidRDefault="00716D92" w:rsidP="00716D92">
      <w:pPr>
        <w:jc w:val="center"/>
        <w:rPr>
          <w:rFonts w:ascii="ＭＳ 明朝" w:hAnsi="ＭＳ 明朝"/>
          <w:sz w:val="40"/>
          <w:szCs w:val="40"/>
        </w:rPr>
      </w:pPr>
    </w:p>
    <w:p w14:paraId="1E28B77A" w14:textId="77777777" w:rsidR="00716D92" w:rsidRPr="000E281B" w:rsidRDefault="00716D92" w:rsidP="00716D92">
      <w:pPr>
        <w:jc w:val="center"/>
        <w:rPr>
          <w:rFonts w:ascii="ＭＳ 明朝" w:hAnsi="ＭＳ 明朝"/>
          <w:sz w:val="40"/>
          <w:szCs w:val="40"/>
        </w:rPr>
      </w:pPr>
    </w:p>
    <w:p w14:paraId="1B138A21" w14:textId="77777777" w:rsidR="00716D92" w:rsidRPr="000E281B" w:rsidRDefault="00716D92" w:rsidP="00716D92">
      <w:pPr>
        <w:jc w:val="center"/>
        <w:rPr>
          <w:rFonts w:ascii="ＭＳ 明朝" w:hAnsi="ＭＳ 明朝"/>
          <w:sz w:val="40"/>
          <w:szCs w:val="40"/>
        </w:rPr>
      </w:pPr>
    </w:p>
    <w:p w14:paraId="57A6E06A" w14:textId="77777777" w:rsidR="00716D92" w:rsidRPr="000E281B" w:rsidRDefault="00716D92" w:rsidP="00716D92">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年07月01日</w:t>
      </w:r>
      <w:r>
        <w:rPr>
          <w:rFonts w:ascii="ＭＳ ゴシック" w:eastAsia="ＭＳ ゴシック" w:hAnsi="ＭＳ ゴシック" w:hint="eastAsia"/>
          <w:bCs/>
          <w:color w:val="0000FF"/>
        </w:rPr>
        <w:t>（1.1.の日付と同じものを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37FC26D6" w14:textId="77777777" w:rsidR="00716D92" w:rsidRPr="000E281B" w:rsidRDefault="00716D92" w:rsidP="00716D92">
      <w:pPr>
        <w:jc w:val="center"/>
        <w:rPr>
          <w:rFonts w:ascii="ＭＳ 明朝" w:hAnsi="ＭＳ 明朝"/>
          <w:color w:val="FF0000"/>
          <w:sz w:val="28"/>
          <w:szCs w:val="28"/>
        </w:rPr>
      </w:pPr>
      <w:r>
        <w:rPr>
          <w:rFonts w:ascii="ＭＳ 明朝" w:hAnsi="ＭＳ 明朝" w:hint="eastAsia"/>
          <w:color w:val="FF0000"/>
          <w:sz w:val="28"/>
          <w:szCs w:val="28"/>
        </w:rPr>
        <w:t>○○地方整備局○○事務所</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5F6AC1E6" w14:textId="77777777" w:rsidR="00716D92" w:rsidRPr="000E281B" w:rsidRDefault="00716D92" w:rsidP="00716D92">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1D9D6C73" w14:textId="77777777" w:rsidR="00716D92" w:rsidRPr="000E281B" w:rsidRDefault="00716D92" w:rsidP="00716D92">
      <w:pPr>
        <w:widowControl/>
        <w:rPr>
          <w:sz w:val="28"/>
        </w:rPr>
      </w:pPr>
    </w:p>
    <w:p w14:paraId="3B562DBA" w14:textId="77777777" w:rsidR="00716D92" w:rsidRPr="000E281B" w:rsidRDefault="00716D92" w:rsidP="00716D92">
      <w:pPr>
        <w:widowControl/>
        <w:rPr>
          <w:sz w:val="28"/>
        </w:rPr>
      </w:pPr>
    </w:p>
    <w:p w14:paraId="74250A04" w14:textId="77777777" w:rsidR="00716D92" w:rsidRPr="000E281B" w:rsidRDefault="00716D92" w:rsidP="00716D92">
      <w:pPr>
        <w:widowControl/>
        <w:rPr>
          <w:sz w:val="28"/>
        </w:rPr>
      </w:pPr>
    </w:p>
    <w:p w14:paraId="4BFE264D" w14:textId="77777777" w:rsidR="008D3ECB" w:rsidRDefault="008D3ECB">
      <w:pPr>
        <w:sectPr w:rsidR="008D3ECB" w:rsidSect="00830D19">
          <w:footerReference w:type="default" r:id="rId7"/>
          <w:pgSz w:w="11906" w:h="16838"/>
          <w:pgMar w:top="1985" w:right="1701" w:bottom="1701" w:left="1701" w:header="851" w:footer="992" w:gutter="0"/>
          <w:pgNumType w:start="0"/>
          <w:cols w:space="425"/>
          <w:docGrid w:type="lines" w:linePitch="360"/>
        </w:sectPr>
      </w:pPr>
    </w:p>
    <w:p w14:paraId="701032B5" w14:textId="77777777" w:rsidR="00D67EFF" w:rsidRDefault="00D67EFF" w:rsidP="004F0739">
      <w:pPr>
        <w:pBdr>
          <w:bottom w:val="single" w:sz="12" w:space="1" w:color="666699"/>
        </w:pBdr>
        <w:jc w:val="left"/>
        <w:rPr>
          <w:sz w:val="28"/>
        </w:rPr>
      </w:pPr>
      <w:r>
        <w:rPr>
          <w:rFonts w:hint="eastAsia"/>
          <w:sz w:val="28"/>
        </w:rPr>
        <w:lastRenderedPageBreak/>
        <w:t>目次</w:t>
      </w:r>
    </w:p>
    <w:p w14:paraId="387648AF" w14:textId="77777777" w:rsidR="008768AE" w:rsidRDefault="008768AE">
      <w:pPr>
        <w:pStyle w:val="10"/>
        <w:tabs>
          <w:tab w:val="right" w:leader="dot" w:pos="8494"/>
        </w:tabs>
        <w:rPr>
          <w:noProof/>
        </w:rPr>
      </w:pPr>
      <w:r>
        <w:fldChar w:fldCharType="begin"/>
      </w:r>
      <w:r>
        <w:instrText xml:space="preserve"> TOC \o "1-3" \h \z \u </w:instrText>
      </w:r>
      <w:r>
        <w:fldChar w:fldCharType="separate"/>
      </w:r>
      <w:hyperlink w:anchor="_Toc225084212" w:history="1">
        <w:r w:rsidRPr="00687582">
          <w:rPr>
            <w:rStyle w:val="a6"/>
            <w:noProof/>
          </w:rPr>
          <w:t xml:space="preserve">1. </w:t>
        </w:r>
        <w:r w:rsidRPr="00687582">
          <w:rPr>
            <w:rStyle w:val="a6"/>
            <w:rFonts w:hint="eastAsia"/>
            <w:noProof/>
          </w:rPr>
          <w:t>概覧</w:t>
        </w:r>
        <w:r>
          <w:rPr>
            <w:noProof/>
            <w:webHidden/>
          </w:rPr>
          <w:tab/>
        </w:r>
        <w:r>
          <w:rPr>
            <w:noProof/>
            <w:webHidden/>
          </w:rPr>
          <w:fldChar w:fldCharType="begin"/>
        </w:r>
        <w:r>
          <w:rPr>
            <w:noProof/>
            <w:webHidden/>
          </w:rPr>
          <w:instrText xml:space="preserve"> PAGEREF _Toc225084212 \h </w:instrText>
        </w:r>
        <w:r>
          <w:rPr>
            <w:noProof/>
            <w:webHidden/>
          </w:rPr>
        </w:r>
        <w:r>
          <w:rPr>
            <w:noProof/>
            <w:webHidden/>
          </w:rPr>
          <w:fldChar w:fldCharType="separate"/>
        </w:r>
        <w:r w:rsidR="00BD207B">
          <w:rPr>
            <w:noProof/>
            <w:webHidden/>
          </w:rPr>
          <w:t>3</w:t>
        </w:r>
        <w:r>
          <w:rPr>
            <w:noProof/>
            <w:webHidden/>
          </w:rPr>
          <w:fldChar w:fldCharType="end"/>
        </w:r>
      </w:hyperlink>
    </w:p>
    <w:p w14:paraId="2CCF3007" w14:textId="77777777" w:rsidR="008768AE" w:rsidRDefault="008768AE">
      <w:pPr>
        <w:pStyle w:val="20"/>
        <w:tabs>
          <w:tab w:val="right" w:leader="dot" w:pos="8494"/>
        </w:tabs>
        <w:rPr>
          <w:noProof/>
        </w:rPr>
      </w:pPr>
      <w:hyperlink w:anchor="_Toc225084213" w:history="1">
        <w:r w:rsidRPr="00687582">
          <w:rPr>
            <w:rStyle w:val="a6"/>
            <w:noProof/>
          </w:rPr>
          <w:t xml:space="preserve">1.1. </w:t>
        </w:r>
        <w:r w:rsidRPr="00687582">
          <w:rPr>
            <w:rStyle w:val="a6"/>
            <w:rFonts w:hint="eastAsia"/>
            <w:noProof/>
          </w:rPr>
          <w:t>地理空間データ製品仕様書の作成情報</w:t>
        </w:r>
        <w:r>
          <w:rPr>
            <w:noProof/>
            <w:webHidden/>
          </w:rPr>
          <w:tab/>
        </w:r>
        <w:r>
          <w:rPr>
            <w:noProof/>
            <w:webHidden/>
          </w:rPr>
          <w:fldChar w:fldCharType="begin"/>
        </w:r>
        <w:r>
          <w:rPr>
            <w:noProof/>
            <w:webHidden/>
          </w:rPr>
          <w:instrText xml:space="preserve"> PAGEREF _Toc225084213 \h </w:instrText>
        </w:r>
        <w:r>
          <w:rPr>
            <w:noProof/>
            <w:webHidden/>
          </w:rPr>
        </w:r>
        <w:r>
          <w:rPr>
            <w:noProof/>
            <w:webHidden/>
          </w:rPr>
          <w:fldChar w:fldCharType="separate"/>
        </w:r>
        <w:r w:rsidR="00BD207B">
          <w:rPr>
            <w:noProof/>
            <w:webHidden/>
          </w:rPr>
          <w:t>3</w:t>
        </w:r>
        <w:r>
          <w:rPr>
            <w:noProof/>
            <w:webHidden/>
          </w:rPr>
          <w:fldChar w:fldCharType="end"/>
        </w:r>
      </w:hyperlink>
    </w:p>
    <w:p w14:paraId="237236D7" w14:textId="77777777" w:rsidR="008768AE" w:rsidRDefault="008768AE">
      <w:pPr>
        <w:pStyle w:val="20"/>
        <w:tabs>
          <w:tab w:val="right" w:leader="dot" w:pos="8494"/>
        </w:tabs>
        <w:rPr>
          <w:noProof/>
        </w:rPr>
      </w:pPr>
      <w:hyperlink w:anchor="_Toc225084214" w:history="1">
        <w:r w:rsidRPr="00687582">
          <w:rPr>
            <w:rStyle w:val="a6"/>
            <w:noProof/>
          </w:rPr>
          <w:t xml:space="preserve">1.2. </w:t>
        </w:r>
        <w:r w:rsidRPr="00687582">
          <w:rPr>
            <w:rStyle w:val="a6"/>
            <w:rFonts w:hint="eastAsia"/>
            <w:noProof/>
          </w:rPr>
          <w:t>目的</w:t>
        </w:r>
        <w:r>
          <w:rPr>
            <w:noProof/>
            <w:webHidden/>
          </w:rPr>
          <w:tab/>
        </w:r>
        <w:r>
          <w:rPr>
            <w:noProof/>
            <w:webHidden/>
          </w:rPr>
          <w:fldChar w:fldCharType="begin"/>
        </w:r>
        <w:r>
          <w:rPr>
            <w:noProof/>
            <w:webHidden/>
          </w:rPr>
          <w:instrText xml:space="preserve"> PAGEREF _Toc225084214 \h </w:instrText>
        </w:r>
        <w:r>
          <w:rPr>
            <w:noProof/>
            <w:webHidden/>
          </w:rPr>
        </w:r>
        <w:r>
          <w:rPr>
            <w:noProof/>
            <w:webHidden/>
          </w:rPr>
          <w:fldChar w:fldCharType="separate"/>
        </w:r>
        <w:r w:rsidR="00BD207B">
          <w:rPr>
            <w:noProof/>
            <w:webHidden/>
          </w:rPr>
          <w:t>3</w:t>
        </w:r>
        <w:r>
          <w:rPr>
            <w:noProof/>
            <w:webHidden/>
          </w:rPr>
          <w:fldChar w:fldCharType="end"/>
        </w:r>
      </w:hyperlink>
    </w:p>
    <w:p w14:paraId="6FAE95B8" w14:textId="77777777" w:rsidR="008768AE" w:rsidRDefault="008768AE">
      <w:pPr>
        <w:pStyle w:val="20"/>
        <w:tabs>
          <w:tab w:val="right" w:leader="dot" w:pos="8494"/>
        </w:tabs>
        <w:rPr>
          <w:noProof/>
        </w:rPr>
      </w:pPr>
      <w:hyperlink w:anchor="_Toc225084215" w:history="1">
        <w:r w:rsidRPr="00687582">
          <w:rPr>
            <w:rStyle w:val="a6"/>
            <w:noProof/>
          </w:rPr>
          <w:t xml:space="preserve">1.3. </w:t>
        </w:r>
        <w:r w:rsidRPr="00687582">
          <w:rPr>
            <w:rStyle w:val="a6"/>
            <w:rFonts w:hint="eastAsia"/>
            <w:noProof/>
          </w:rPr>
          <w:t>空間範囲</w:t>
        </w:r>
        <w:r>
          <w:rPr>
            <w:noProof/>
            <w:webHidden/>
          </w:rPr>
          <w:tab/>
        </w:r>
        <w:r>
          <w:rPr>
            <w:noProof/>
            <w:webHidden/>
          </w:rPr>
          <w:fldChar w:fldCharType="begin"/>
        </w:r>
        <w:r>
          <w:rPr>
            <w:noProof/>
            <w:webHidden/>
          </w:rPr>
          <w:instrText xml:space="preserve"> PAGEREF _Toc225084215 \h </w:instrText>
        </w:r>
        <w:r>
          <w:rPr>
            <w:noProof/>
            <w:webHidden/>
          </w:rPr>
        </w:r>
        <w:r>
          <w:rPr>
            <w:noProof/>
            <w:webHidden/>
          </w:rPr>
          <w:fldChar w:fldCharType="separate"/>
        </w:r>
        <w:r w:rsidR="00BD207B">
          <w:rPr>
            <w:noProof/>
            <w:webHidden/>
          </w:rPr>
          <w:t>3</w:t>
        </w:r>
        <w:r>
          <w:rPr>
            <w:noProof/>
            <w:webHidden/>
          </w:rPr>
          <w:fldChar w:fldCharType="end"/>
        </w:r>
      </w:hyperlink>
    </w:p>
    <w:p w14:paraId="17B295DA" w14:textId="77777777" w:rsidR="008768AE" w:rsidRDefault="008768AE">
      <w:pPr>
        <w:pStyle w:val="20"/>
        <w:tabs>
          <w:tab w:val="right" w:leader="dot" w:pos="8494"/>
        </w:tabs>
        <w:rPr>
          <w:noProof/>
        </w:rPr>
      </w:pPr>
      <w:hyperlink w:anchor="_Toc225084216" w:history="1">
        <w:r w:rsidRPr="00687582">
          <w:rPr>
            <w:rStyle w:val="a6"/>
            <w:noProof/>
          </w:rPr>
          <w:t xml:space="preserve">1.4. </w:t>
        </w:r>
        <w:r w:rsidRPr="00687582">
          <w:rPr>
            <w:rStyle w:val="a6"/>
            <w:rFonts w:hint="eastAsia"/>
            <w:noProof/>
          </w:rPr>
          <w:t>時間範囲</w:t>
        </w:r>
        <w:r>
          <w:rPr>
            <w:noProof/>
            <w:webHidden/>
          </w:rPr>
          <w:tab/>
        </w:r>
        <w:r>
          <w:rPr>
            <w:noProof/>
            <w:webHidden/>
          </w:rPr>
          <w:fldChar w:fldCharType="begin"/>
        </w:r>
        <w:r>
          <w:rPr>
            <w:noProof/>
            <w:webHidden/>
          </w:rPr>
          <w:instrText xml:space="preserve"> PAGEREF _Toc225084216 \h </w:instrText>
        </w:r>
        <w:r>
          <w:rPr>
            <w:noProof/>
            <w:webHidden/>
          </w:rPr>
        </w:r>
        <w:r>
          <w:rPr>
            <w:noProof/>
            <w:webHidden/>
          </w:rPr>
          <w:fldChar w:fldCharType="separate"/>
        </w:r>
        <w:r w:rsidR="00BD207B">
          <w:rPr>
            <w:noProof/>
            <w:webHidden/>
          </w:rPr>
          <w:t>3</w:t>
        </w:r>
        <w:r>
          <w:rPr>
            <w:noProof/>
            <w:webHidden/>
          </w:rPr>
          <w:fldChar w:fldCharType="end"/>
        </w:r>
      </w:hyperlink>
    </w:p>
    <w:p w14:paraId="392B9626" w14:textId="77777777" w:rsidR="008768AE" w:rsidRDefault="008768AE">
      <w:pPr>
        <w:pStyle w:val="20"/>
        <w:tabs>
          <w:tab w:val="right" w:leader="dot" w:pos="8494"/>
        </w:tabs>
        <w:rPr>
          <w:noProof/>
        </w:rPr>
      </w:pPr>
      <w:hyperlink w:anchor="_Toc225084217" w:history="1">
        <w:r w:rsidRPr="00687582">
          <w:rPr>
            <w:rStyle w:val="a6"/>
            <w:noProof/>
          </w:rPr>
          <w:t xml:space="preserve">1.5. </w:t>
        </w:r>
        <w:r w:rsidRPr="00687582">
          <w:rPr>
            <w:rStyle w:val="a6"/>
            <w:rFonts w:hint="eastAsia"/>
            <w:noProof/>
          </w:rPr>
          <w:t>引用規格</w:t>
        </w:r>
        <w:r>
          <w:rPr>
            <w:noProof/>
            <w:webHidden/>
          </w:rPr>
          <w:tab/>
        </w:r>
        <w:r>
          <w:rPr>
            <w:noProof/>
            <w:webHidden/>
          </w:rPr>
          <w:fldChar w:fldCharType="begin"/>
        </w:r>
        <w:r>
          <w:rPr>
            <w:noProof/>
            <w:webHidden/>
          </w:rPr>
          <w:instrText xml:space="preserve"> PAGEREF _Toc225084217 \h </w:instrText>
        </w:r>
        <w:r>
          <w:rPr>
            <w:noProof/>
            <w:webHidden/>
          </w:rPr>
        </w:r>
        <w:r>
          <w:rPr>
            <w:noProof/>
            <w:webHidden/>
          </w:rPr>
          <w:fldChar w:fldCharType="separate"/>
        </w:r>
        <w:r w:rsidR="00BD207B">
          <w:rPr>
            <w:noProof/>
            <w:webHidden/>
          </w:rPr>
          <w:t>3</w:t>
        </w:r>
        <w:r>
          <w:rPr>
            <w:noProof/>
            <w:webHidden/>
          </w:rPr>
          <w:fldChar w:fldCharType="end"/>
        </w:r>
      </w:hyperlink>
    </w:p>
    <w:p w14:paraId="582C145B" w14:textId="77777777" w:rsidR="00BD207B" w:rsidRDefault="008768AE" w:rsidP="00BD207B">
      <w:pPr>
        <w:pStyle w:val="20"/>
        <w:tabs>
          <w:tab w:val="right" w:leader="dot" w:pos="8494"/>
        </w:tabs>
        <w:rPr>
          <w:rStyle w:val="a6"/>
          <w:noProof/>
        </w:rPr>
      </w:pPr>
      <w:hyperlink w:anchor="_Toc225084218" w:history="1">
        <w:r w:rsidRPr="00687582">
          <w:rPr>
            <w:rStyle w:val="a6"/>
            <w:noProof/>
          </w:rPr>
          <w:t xml:space="preserve">1.6. </w:t>
        </w:r>
        <w:r w:rsidRPr="00687582">
          <w:rPr>
            <w:rStyle w:val="a6"/>
            <w:rFonts w:hint="eastAsia"/>
            <w:noProof/>
          </w:rPr>
          <w:t>用語と定義</w:t>
        </w:r>
        <w:r>
          <w:rPr>
            <w:noProof/>
            <w:webHidden/>
          </w:rPr>
          <w:tab/>
        </w:r>
        <w:r>
          <w:rPr>
            <w:noProof/>
            <w:webHidden/>
          </w:rPr>
          <w:fldChar w:fldCharType="begin"/>
        </w:r>
        <w:r>
          <w:rPr>
            <w:noProof/>
            <w:webHidden/>
          </w:rPr>
          <w:instrText xml:space="preserve"> PAGEREF _Toc225084218 \h </w:instrText>
        </w:r>
        <w:r>
          <w:rPr>
            <w:noProof/>
            <w:webHidden/>
          </w:rPr>
        </w:r>
        <w:r>
          <w:rPr>
            <w:noProof/>
            <w:webHidden/>
          </w:rPr>
          <w:fldChar w:fldCharType="separate"/>
        </w:r>
        <w:r w:rsidR="00BD207B">
          <w:rPr>
            <w:noProof/>
            <w:webHidden/>
          </w:rPr>
          <w:t>3</w:t>
        </w:r>
        <w:r>
          <w:rPr>
            <w:noProof/>
            <w:webHidden/>
          </w:rPr>
          <w:fldChar w:fldCharType="end"/>
        </w:r>
      </w:hyperlink>
    </w:p>
    <w:p w14:paraId="2E15DE1F" w14:textId="77777777" w:rsidR="00BD207B" w:rsidRDefault="00BD207B" w:rsidP="00BD207B">
      <w:pPr>
        <w:pStyle w:val="20"/>
        <w:tabs>
          <w:tab w:val="right" w:leader="dot" w:pos="8494"/>
        </w:tabs>
        <w:rPr>
          <w:noProof/>
        </w:rPr>
      </w:pPr>
      <w:hyperlink w:anchor="_Toc225084220" w:history="1">
        <w:r>
          <w:rPr>
            <w:rStyle w:val="a6"/>
            <w:rFonts w:hint="eastAsia"/>
            <w:noProof/>
          </w:rPr>
          <w:t>1</w:t>
        </w:r>
        <w:r w:rsidRPr="00687582">
          <w:rPr>
            <w:rStyle w:val="a6"/>
            <w:noProof/>
          </w:rPr>
          <w:t>.</w:t>
        </w:r>
        <w:r>
          <w:rPr>
            <w:rStyle w:val="a6"/>
            <w:rFonts w:hint="eastAsia"/>
            <w:noProof/>
          </w:rPr>
          <w:t>7</w:t>
        </w:r>
        <w:r w:rsidRPr="00687582">
          <w:rPr>
            <w:rStyle w:val="a6"/>
            <w:noProof/>
          </w:rPr>
          <w:t xml:space="preserve">. </w:t>
        </w:r>
        <w:r>
          <w:rPr>
            <w:rStyle w:val="a6"/>
            <w:rFonts w:hint="eastAsia"/>
            <w:noProof/>
          </w:rPr>
          <w:t>略語</w:t>
        </w:r>
        <w:r>
          <w:rPr>
            <w:noProof/>
            <w:webHidden/>
          </w:rPr>
          <w:tab/>
        </w:r>
        <w:r>
          <w:rPr>
            <w:noProof/>
            <w:webHidden/>
          </w:rPr>
          <w:fldChar w:fldCharType="begin"/>
        </w:r>
        <w:r>
          <w:rPr>
            <w:noProof/>
            <w:webHidden/>
          </w:rPr>
          <w:instrText xml:space="preserve"> PAGEREF _Toc225084220 \h </w:instrText>
        </w:r>
        <w:r>
          <w:rPr>
            <w:noProof/>
            <w:webHidden/>
          </w:rPr>
        </w:r>
        <w:r>
          <w:rPr>
            <w:noProof/>
            <w:webHidden/>
          </w:rPr>
          <w:fldChar w:fldCharType="separate"/>
        </w:r>
        <w:r>
          <w:rPr>
            <w:noProof/>
            <w:webHidden/>
          </w:rPr>
          <w:t>4</w:t>
        </w:r>
        <w:r>
          <w:rPr>
            <w:noProof/>
            <w:webHidden/>
          </w:rPr>
          <w:fldChar w:fldCharType="end"/>
        </w:r>
      </w:hyperlink>
    </w:p>
    <w:p w14:paraId="17F716CB" w14:textId="77777777" w:rsidR="008768AE" w:rsidRDefault="008768AE">
      <w:pPr>
        <w:pStyle w:val="10"/>
        <w:tabs>
          <w:tab w:val="right" w:leader="dot" w:pos="8494"/>
        </w:tabs>
        <w:rPr>
          <w:noProof/>
        </w:rPr>
      </w:pPr>
      <w:hyperlink w:anchor="_Toc225084219" w:history="1">
        <w:r w:rsidRPr="00687582">
          <w:rPr>
            <w:rStyle w:val="a6"/>
            <w:noProof/>
          </w:rPr>
          <w:t xml:space="preserve">2. </w:t>
        </w:r>
        <w:r w:rsidRPr="00687582">
          <w:rPr>
            <w:rStyle w:val="a6"/>
            <w:rFonts w:hint="eastAsia"/>
            <w:noProof/>
          </w:rPr>
          <w:t>適用範囲</w:t>
        </w:r>
        <w:r>
          <w:rPr>
            <w:noProof/>
            <w:webHidden/>
          </w:rPr>
          <w:tab/>
        </w:r>
        <w:r>
          <w:rPr>
            <w:noProof/>
            <w:webHidden/>
          </w:rPr>
          <w:fldChar w:fldCharType="begin"/>
        </w:r>
        <w:r>
          <w:rPr>
            <w:noProof/>
            <w:webHidden/>
          </w:rPr>
          <w:instrText xml:space="preserve"> PAGEREF _Toc225084219 \h </w:instrText>
        </w:r>
        <w:r>
          <w:rPr>
            <w:noProof/>
            <w:webHidden/>
          </w:rPr>
        </w:r>
        <w:r>
          <w:rPr>
            <w:noProof/>
            <w:webHidden/>
          </w:rPr>
          <w:fldChar w:fldCharType="separate"/>
        </w:r>
        <w:r w:rsidR="00BD207B">
          <w:rPr>
            <w:noProof/>
            <w:webHidden/>
          </w:rPr>
          <w:t>4</w:t>
        </w:r>
        <w:r>
          <w:rPr>
            <w:noProof/>
            <w:webHidden/>
          </w:rPr>
          <w:fldChar w:fldCharType="end"/>
        </w:r>
      </w:hyperlink>
    </w:p>
    <w:p w14:paraId="7D3220D1" w14:textId="77777777" w:rsidR="008768AE" w:rsidRDefault="008768AE">
      <w:pPr>
        <w:pStyle w:val="20"/>
        <w:tabs>
          <w:tab w:val="right" w:leader="dot" w:pos="8494"/>
        </w:tabs>
        <w:rPr>
          <w:noProof/>
        </w:rPr>
      </w:pPr>
      <w:hyperlink w:anchor="_Toc225084220" w:history="1">
        <w:r w:rsidRPr="00687582">
          <w:rPr>
            <w:rStyle w:val="a6"/>
            <w:noProof/>
          </w:rPr>
          <w:t xml:space="preserve">2.1. </w:t>
        </w:r>
        <w:r w:rsidRPr="00687582">
          <w:rPr>
            <w:rStyle w:val="a6"/>
            <w:rFonts w:hint="eastAsia"/>
            <w:noProof/>
          </w:rPr>
          <w:t>適用範囲識別</w:t>
        </w:r>
        <w:r>
          <w:rPr>
            <w:noProof/>
            <w:webHidden/>
          </w:rPr>
          <w:tab/>
        </w:r>
        <w:r>
          <w:rPr>
            <w:noProof/>
            <w:webHidden/>
          </w:rPr>
          <w:fldChar w:fldCharType="begin"/>
        </w:r>
        <w:r>
          <w:rPr>
            <w:noProof/>
            <w:webHidden/>
          </w:rPr>
          <w:instrText xml:space="preserve"> PAGEREF _Toc225084220 \h </w:instrText>
        </w:r>
        <w:r>
          <w:rPr>
            <w:noProof/>
            <w:webHidden/>
          </w:rPr>
        </w:r>
        <w:r>
          <w:rPr>
            <w:noProof/>
            <w:webHidden/>
          </w:rPr>
          <w:fldChar w:fldCharType="separate"/>
        </w:r>
        <w:r w:rsidR="00BD207B">
          <w:rPr>
            <w:noProof/>
            <w:webHidden/>
          </w:rPr>
          <w:t>4</w:t>
        </w:r>
        <w:r>
          <w:rPr>
            <w:noProof/>
            <w:webHidden/>
          </w:rPr>
          <w:fldChar w:fldCharType="end"/>
        </w:r>
      </w:hyperlink>
    </w:p>
    <w:p w14:paraId="0721DF2D" w14:textId="77777777" w:rsidR="008768AE" w:rsidRDefault="008768AE">
      <w:pPr>
        <w:pStyle w:val="20"/>
        <w:tabs>
          <w:tab w:val="right" w:leader="dot" w:pos="8494"/>
        </w:tabs>
        <w:rPr>
          <w:noProof/>
        </w:rPr>
      </w:pPr>
      <w:hyperlink w:anchor="_Toc225084221" w:history="1">
        <w:r w:rsidRPr="00687582">
          <w:rPr>
            <w:rStyle w:val="a6"/>
            <w:noProof/>
          </w:rPr>
          <w:t xml:space="preserve">2.2. </w:t>
        </w:r>
        <w:r w:rsidRPr="00687582">
          <w:rPr>
            <w:rStyle w:val="a6"/>
            <w:rFonts w:hint="eastAsia"/>
            <w:noProof/>
          </w:rPr>
          <w:t>階層レベル</w:t>
        </w:r>
        <w:r>
          <w:rPr>
            <w:noProof/>
            <w:webHidden/>
          </w:rPr>
          <w:tab/>
        </w:r>
        <w:r>
          <w:rPr>
            <w:noProof/>
            <w:webHidden/>
          </w:rPr>
          <w:fldChar w:fldCharType="begin"/>
        </w:r>
        <w:r>
          <w:rPr>
            <w:noProof/>
            <w:webHidden/>
          </w:rPr>
          <w:instrText xml:space="preserve"> PAGEREF _Toc225084221 \h </w:instrText>
        </w:r>
        <w:r>
          <w:rPr>
            <w:noProof/>
            <w:webHidden/>
          </w:rPr>
        </w:r>
        <w:r>
          <w:rPr>
            <w:noProof/>
            <w:webHidden/>
          </w:rPr>
          <w:fldChar w:fldCharType="separate"/>
        </w:r>
        <w:r w:rsidR="00BD207B">
          <w:rPr>
            <w:noProof/>
            <w:webHidden/>
          </w:rPr>
          <w:t>4</w:t>
        </w:r>
        <w:r>
          <w:rPr>
            <w:noProof/>
            <w:webHidden/>
          </w:rPr>
          <w:fldChar w:fldCharType="end"/>
        </w:r>
      </w:hyperlink>
    </w:p>
    <w:p w14:paraId="397B6E88" w14:textId="77777777" w:rsidR="008768AE" w:rsidRDefault="008768AE">
      <w:pPr>
        <w:pStyle w:val="10"/>
        <w:tabs>
          <w:tab w:val="right" w:leader="dot" w:pos="8494"/>
        </w:tabs>
        <w:rPr>
          <w:noProof/>
        </w:rPr>
      </w:pPr>
      <w:hyperlink w:anchor="_Toc225084222" w:history="1">
        <w:r w:rsidRPr="00687582">
          <w:rPr>
            <w:rStyle w:val="a6"/>
            <w:noProof/>
          </w:rPr>
          <w:t xml:space="preserve">3. </w:t>
        </w:r>
        <w:r w:rsidRPr="00687582">
          <w:rPr>
            <w:rStyle w:val="a6"/>
            <w:rFonts w:hint="eastAsia"/>
            <w:noProof/>
          </w:rPr>
          <w:t>データ製品識別</w:t>
        </w:r>
        <w:r>
          <w:rPr>
            <w:noProof/>
            <w:webHidden/>
          </w:rPr>
          <w:tab/>
        </w:r>
        <w:r>
          <w:rPr>
            <w:noProof/>
            <w:webHidden/>
          </w:rPr>
          <w:fldChar w:fldCharType="begin"/>
        </w:r>
        <w:r>
          <w:rPr>
            <w:noProof/>
            <w:webHidden/>
          </w:rPr>
          <w:instrText xml:space="preserve"> PAGEREF _Toc225084222 \h </w:instrText>
        </w:r>
        <w:r>
          <w:rPr>
            <w:noProof/>
            <w:webHidden/>
          </w:rPr>
        </w:r>
        <w:r>
          <w:rPr>
            <w:noProof/>
            <w:webHidden/>
          </w:rPr>
          <w:fldChar w:fldCharType="separate"/>
        </w:r>
        <w:r w:rsidR="00BD207B">
          <w:rPr>
            <w:noProof/>
            <w:webHidden/>
          </w:rPr>
          <w:t>4</w:t>
        </w:r>
        <w:r>
          <w:rPr>
            <w:noProof/>
            <w:webHidden/>
          </w:rPr>
          <w:fldChar w:fldCharType="end"/>
        </w:r>
      </w:hyperlink>
    </w:p>
    <w:p w14:paraId="4F4C1F30" w14:textId="77777777" w:rsidR="008768AE" w:rsidRDefault="008768AE">
      <w:pPr>
        <w:pStyle w:val="20"/>
        <w:tabs>
          <w:tab w:val="right" w:leader="dot" w:pos="8494"/>
        </w:tabs>
        <w:rPr>
          <w:noProof/>
        </w:rPr>
      </w:pPr>
      <w:hyperlink w:anchor="_Toc225084223" w:history="1">
        <w:r w:rsidRPr="00687582">
          <w:rPr>
            <w:rStyle w:val="a6"/>
            <w:noProof/>
          </w:rPr>
          <w:t xml:space="preserve">3.1. </w:t>
        </w:r>
        <w:r w:rsidRPr="00687582">
          <w:rPr>
            <w:rStyle w:val="a6"/>
            <w:rFonts w:hint="eastAsia"/>
            <w:noProof/>
          </w:rPr>
          <w:t>地理空間データ製品の名称</w:t>
        </w:r>
        <w:r>
          <w:rPr>
            <w:noProof/>
            <w:webHidden/>
          </w:rPr>
          <w:tab/>
        </w:r>
        <w:r>
          <w:rPr>
            <w:noProof/>
            <w:webHidden/>
          </w:rPr>
          <w:fldChar w:fldCharType="begin"/>
        </w:r>
        <w:r>
          <w:rPr>
            <w:noProof/>
            <w:webHidden/>
          </w:rPr>
          <w:instrText xml:space="preserve"> PAGEREF _Toc225084223 \h </w:instrText>
        </w:r>
        <w:r>
          <w:rPr>
            <w:noProof/>
            <w:webHidden/>
          </w:rPr>
        </w:r>
        <w:r>
          <w:rPr>
            <w:noProof/>
            <w:webHidden/>
          </w:rPr>
          <w:fldChar w:fldCharType="separate"/>
        </w:r>
        <w:r w:rsidR="00BD207B">
          <w:rPr>
            <w:noProof/>
            <w:webHidden/>
          </w:rPr>
          <w:t>4</w:t>
        </w:r>
        <w:r>
          <w:rPr>
            <w:noProof/>
            <w:webHidden/>
          </w:rPr>
          <w:fldChar w:fldCharType="end"/>
        </w:r>
      </w:hyperlink>
    </w:p>
    <w:p w14:paraId="36554EBA" w14:textId="77777777" w:rsidR="008768AE" w:rsidRDefault="008768AE">
      <w:pPr>
        <w:pStyle w:val="20"/>
        <w:tabs>
          <w:tab w:val="right" w:leader="dot" w:pos="8494"/>
        </w:tabs>
        <w:rPr>
          <w:noProof/>
        </w:rPr>
      </w:pPr>
      <w:hyperlink w:anchor="_Toc225084224" w:history="1">
        <w:r w:rsidRPr="00687582">
          <w:rPr>
            <w:rStyle w:val="a6"/>
            <w:noProof/>
          </w:rPr>
          <w:t xml:space="preserve">3.2. </w:t>
        </w:r>
        <w:r w:rsidRPr="00687582">
          <w:rPr>
            <w:rStyle w:val="a6"/>
            <w:rFonts w:hint="eastAsia"/>
            <w:noProof/>
          </w:rPr>
          <w:t>日付</w:t>
        </w:r>
        <w:r>
          <w:rPr>
            <w:noProof/>
            <w:webHidden/>
          </w:rPr>
          <w:tab/>
        </w:r>
        <w:r>
          <w:rPr>
            <w:noProof/>
            <w:webHidden/>
          </w:rPr>
          <w:fldChar w:fldCharType="begin"/>
        </w:r>
        <w:r>
          <w:rPr>
            <w:noProof/>
            <w:webHidden/>
          </w:rPr>
          <w:instrText xml:space="preserve"> PAGEREF _Toc225084224 \h </w:instrText>
        </w:r>
        <w:r>
          <w:rPr>
            <w:noProof/>
            <w:webHidden/>
          </w:rPr>
        </w:r>
        <w:r>
          <w:rPr>
            <w:noProof/>
            <w:webHidden/>
          </w:rPr>
          <w:fldChar w:fldCharType="separate"/>
        </w:r>
        <w:r w:rsidR="00BD207B">
          <w:rPr>
            <w:noProof/>
            <w:webHidden/>
          </w:rPr>
          <w:t>4</w:t>
        </w:r>
        <w:r>
          <w:rPr>
            <w:noProof/>
            <w:webHidden/>
          </w:rPr>
          <w:fldChar w:fldCharType="end"/>
        </w:r>
      </w:hyperlink>
    </w:p>
    <w:p w14:paraId="01BA0AB1" w14:textId="77777777" w:rsidR="008768AE" w:rsidRDefault="008768AE">
      <w:pPr>
        <w:pStyle w:val="20"/>
        <w:tabs>
          <w:tab w:val="right" w:leader="dot" w:pos="8494"/>
        </w:tabs>
        <w:rPr>
          <w:noProof/>
        </w:rPr>
      </w:pPr>
      <w:hyperlink w:anchor="_Toc225084225" w:history="1">
        <w:r w:rsidRPr="00687582">
          <w:rPr>
            <w:rStyle w:val="a6"/>
            <w:noProof/>
          </w:rPr>
          <w:t xml:space="preserve">3.3. </w:t>
        </w:r>
        <w:r w:rsidRPr="00687582">
          <w:rPr>
            <w:rStyle w:val="a6"/>
            <w:rFonts w:hint="eastAsia"/>
            <w:noProof/>
          </w:rPr>
          <w:t>問合せ先</w:t>
        </w:r>
        <w:r>
          <w:rPr>
            <w:noProof/>
            <w:webHidden/>
          </w:rPr>
          <w:tab/>
        </w:r>
        <w:r>
          <w:rPr>
            <w:noProof/>
            <w:webHidden/>
          </w:rPr>
          <w:fldChar w:fldCharType="begin"/>
        </w:r>
        <w:r>
          <w:rPr>
            <w:noProof/>
            <w:webHidden/>
          </w:rPr>
          <w:instrText xml:space="preserve"> PAGEREF _Toc225084225 \h </w:instrText>
        </w:r>
        <w:r>
          <w:rPr>
            <w:noProof/>
            <w:webHidden/>
          </w:rPr>
        </w:r>
        <w:r>
          <w:rPr>
            <w:noProof/>
            <w:webHidden/>
          </w:rPr>
          <w:fldChar w:fldCharType="separate"/>
        </w:r>
        <w:r w:rsidR="00BD207B">
          <w:rPr>
            <w:noProof/>
            <w:webHidden/>
          </w:rPr>
          <w:t>4</w:t>
        </w:r>
        <w:r>
          <w:rPr>
            <w:noProof/>
            <w:webHidden/>
          </w:rPr>
          <w:fldChar w:fldCharType="end"/>
        </w:r>
      </w:hyperlink>
    </w:p>
    <w:p w14:paraId="5938E8F6" w14:textId="77777777" w:rsidR="008768AE" w:rsidRDefault="008768AE">
      <w:pPr>
        <w:pStyle w:val="20"/>
        <w:tabs>
          <w:tab w:val="right" w:leader="dot" w:pos="8494"/>
        </w:tabs>
        <w:rPr>
          <w:noProof/>
        </w:rPr>
      </w:pPr>
      <w:hyperlink w:anchor="_Toc225084226" w:history="1">
        <w:r w:rsidRPr="00687582">
          <w:rPr>
            <w:rStyle w:val="a6"/>
            <w:noProof/>
          </w:rPr>
          <w:t xml:space="preserve">3.4. </w:t>
        </w:r>
        <w:r w:rsidRPr="00687582">
          <w:rPr>
            <w:rStyle w:val="a6"/>
            <w:rFonts w:hint="eastAsia"/>
            <w:noProof/>
          </w:rPr>
          <w:t>地理記述</w:t>
        </w:r>
        <w:r>
          <w:rPr>
            <w:noProof/>
            <w:webHidden/>
          </w:rPr>
          <w:tab/>
        </w:r>
        <w:r>
          <w:rPr>
            <w:noProof/>
            <w:webHidden/>
          </w:rPr>
          <w:fldChar w:fldCharType="begin"/>
        </w:r>
        <w:r>
          <w:rPr>
            <w:noProof/>
            <w:webHidden/>
          </w:rPr>
          <w:instrText xml:space="preserve"> PAGEREF _Toc225084226 \h </w:instrText>
        </w:r>
        <w:r>
          <w:rPr>
            <w:noProof/>
            <w:webHidden/>
          </w:rPr>
        </w:r>
        <w:r>
          <w:rPr>
            <w:noProof/>
            <w:webHidden/>
          </w:rPr>
          <w:fldChar w:fldCharType="separate"/>
        </w:r>
        <w:r w:rsidR="00BD207B">
          <w:rPr>
            <w:noProof/>
            <w:webHidden/>
          </w:rPr>
          <w:t>4</w:t>
        </w:r>
        <w:r>
          <w:rPr>
            <w:noProof/>
            <w:webHidden/>
          </w:rPr>
          <w:fldChar w:fldCharType="end"/>
        </w:r>
      </w:hyperlink>
    </w:p>
    <w:p w14:paraId="774E1C34" w14:textId="77777777" w:rsidR="008768AE" w:rsidRDefault="008768AE">
      <w:pPr>
        <w:pStyle w:val="10"/>
        <w:tabs>
          <w:tab w:val="right" w:leader="dot" w:pos="8494"/>
        </w:tabs>
        <w:rPr>
          <w:noProof/>
        </w:rPr>
      </w:pPr>
      <w:hyperlink w:anchor="_Toc225084227" w:history="1">
        <w:r w:rsidRPr="00687582">
          <w:rPr>
            <w:rStyle w:val="a6"/>
            <w:noProof/>
          </w:rPr>
          <w:t xml:space="preserve">4. </w:t>
        </w:r>
        <w:r w:rsidRPr="00687582">
          <w:rPr>
            <w:rStyle w:val="a6"/>
            <w:rFonts w:hint="eastAsia"/>
            <w:noProof/>
          </w:rPr>
          <w:t>データ内容及び構造</w:t>
        </w:r>
        <w:r>
          <w:rPr>
            <w:noProof/>
            <w:webHidden/>
          </w:rPr>
          <w:tab/>
        </w:r>
        <w:r>
          <w:rPr>
            <w:noProof/>
            <w:webHidden/>
          </w:rPr>
          <w:fldChar w:fldCharType="begin"/>
        </w:r>
        <w:r>
          <w:rPr>
            <w:noProof/>
            <w:webHidden/>
          </w:rPr>
          <w:instrText xml:space="preserve"> PAGEREF _Toc225084227 \h </w:instrText>
        </w:r>
        <w:r>
          <w:rPr>
            <w:noProof/>
            <w:webHidden/>
          </w:rPr>
        </w:r>
        <w:r>
          <w:rPr>
            <w:noProof/>
            <w:webHidden/>
          </w:rPr>
          <w:fldChar w:fldCharType="separate"/>
        </w:r>
        <w:r w:rsidR="00BD207B">
          <w:rPr>
            <w:noProof/>
            <w:webHidden/>
          </w:rPr>
          <w:t>5</w:t>
        </w:r>
        <w:r>
          <w:rPr>
            <w:noProof/>
            <w:webHidden/>
          </w:rPr>
          <w:fldChar w:fldCharType="end"/>
        </w:r>
      </w:hyperlink>
    </w:p>
    <w:p w14:paraId="0A9CEAE2" w14:textId="77777777" w:rsidR="008768AE" w:rsidRDefault="008768AE">
      <w:pPr>
        <w:pStyle w:val="20"/>
        <w:tabs>
          <w:tab w:val="right" w:leader="dot" w:pos="8494"/>
        </w:tabs>
        <w:rPr>
          <w:noProof/>
        </w:rPr>
      </w:pPr>
      <w:hyperlink w:anchor="_Toc225084228" w:history="1">
        <w:r w:rsidRPr="00687582">
          <w:rPr>
            <w:rStyle w:val="a6"/>
            <w:noProof/>
          </w:rPr>
          <w:t xml:space="preserve">4.1. </w:t>
        </w:r>
        <w:r w:rsidRPr="00687582">
          <w:rPr>
            <w:rStyle w:val="a6"/>
            <w:rFonts w:hint="eastAsia"/>
            <w:noProof/>
          </w:rPr>
          <w:t>応用スキーマ</w:t>
        </w:r>
        <w:r w:rsidRPr="00687582">
          <w:rPr>
            <w:rStyle w:val="a6"/>
            <w:noProof/>
          </w:rPr>
          <w:t>UML</w:t>
        </w:r>
        <w:r w:rsidRPr="00687582">
          <w:rPr>
            <w:rStyle w:val="a6"/>
            <w:rFonts w:hint="eastAsia"/>
            <w:noProof/>
          </w:rPr>
          <w:t>クラス図</w:t>
        </w:r>
        <w:r>
          <w:rPr>
            <w:noProof/>
            <w:webHidden/>
          </w:rPr>
          <w:tab/>
        </w:r>
        <w:r>
          <w:rPr>
            <w:noProof/>
            <w:webHidden/>
          </w:rPr>
          <w:fldChar w:fldCharType="begin"/>
        </w:r>
        <w:r>
          <w:rPr>
            <w:noProof/>
            <w:webHidden/>
          </w:rPr>
          <w:instrText xml:space="preserve"> PAGEREF _Toc225084228 \h </w:instrText>
        </w:r>
        <w:r>
          <w:rPr>
            <w:noProof/>
            <w:webHidden/>
          </w:rPr>
        </w:r>
        <w:r>
          <w:rPr>
            <w:noProof/>
            <w:webHidden/>
          </w:rPr>
          <w:fldChar w:fldCharType="separate"/>
        </w:r>
        <w:r w:rsidR="00BD207B">
          <w:rPr>
            <w:noProof/>
            <w:webHidden/>
          </w:rPr>
          <w:t>5</w:t>
        </w:r>
        <w:r>
          <w:rPr>
            <w:noProof/>
            <w:webHidden/>
          </w:rPr>
          <w:fldChar w:fldCharType="end"/>
        </w:r>
      </w:hyperlink>
    </w:p>
    <w:p w14:paraId="40EB9A79" w14:textId="77777777" w:rsidR="008768AE" w:rsidRDefault="008768AE">
      <w:pPr>
        <w:pStyle w:val="20"/>
        <w:tabs>
          <w:tab w:val="right" w:leader="dot" w:pos="8494"/>
        </w:tabs>
        <w:rPr>
          <w:noProof/>
        </w:rPr>
      </w:pPr>
      <w:hyperlink w:anchor="_Toc225084229" w:history="1">
        <w:r w:rsidRPr="00687582">
          <w:rPr>
            <w:rStyle w:val="a6"/>
            <w:rFonts w:hint="eastAsia"/>
            <w:noProof/>
          </w:rPr>
          <w:t>路線データ応用スキーマパッケージ図</w:t>
        </w:r>
        <w:r>
          <w:rPr>
            <w:noProof/>
            <w:webHidden/>
          </w:rPr>
          <w:tab/>
        </w:r>
        <w:r>
          <w:rPr>
            <w:noProof/>
            <w:webHidden/>
          </w:rPr>
          <w:fldChar w:fldCharType="begin"/>
        </w:r>
        <w:r>
          <w:rPr>
            <w:noProof/>
            <w:webHidden/>
          </w:rPr>
          <w:instrText xml:space="preserve"> PAGEREF _Toc225084229 \h </w:instrText>
        </w:r>
        <w:r>
          <w:rPr>
            <w:noProof/>
            <w:webHidden/>
          </w:rPr>
        </w:r>
        <w:r>
          <w:rPr>
            <w:noProof/>
            <w:webHidden/>
          </w:rPr>
          <w:fldChar w:fldCharType="separate"/>
        </w:r>
        <w:r w:rsidR="00BD207B">
          <w:rPr>
            <w:noProof/>
            <w:webHidden/>
          </w:rPr>
          <w:t>5</w:t>
        </w:r>
        <w:r>
          <w:rPr>
            <w:noProof/>
            <w:webHidden/>
          </w:rPr>
          <w:fldChar w:fldCharType="end"/>
        </w:r>
      </w:hyperlink>
    </w:p>
    <w:p w14:paraId="2991DA8B" w14:textId="77777777" w:rsidR="008768AE" w:rsidRDefault="008768AE">
      <w:pPr>
        <w:pStyle w:val="20"/>
        <w:tabs>
          <w:tab w:val="right" w:leader="dot" w:pos="8494"/>
        </w:tabs>
        <w:rPr>
          <w:noProof/>
        </w:rPr>
      </w:pPr>
      <w:hyperlink w:anchor="_Toc225084230" w:history="1">
        <w:r w:rsidRPr="00687582">
          <w:rPr>
            <w:rStyle w:val="a6"/>
            <w:rFonts w:hint="eastAsia"/>
            <w:noProof/>
          </w:rPr>
          <w:t>路線データ応用スキーマクラス図</w:t>
        </w:r>
        <w:r>
          <w:rPr>
            <w:noProof/>
            <w:webHidden/>
          </w:rPr>
          <w:tab/>
        </w:r>
        <w:r>
          <w:rPr>
            <w:noProof/>
            <w:webHidden/>
          </w:rPr>
          <w:fldChar w:fldCharType="begin"/>
        </w:r>
        <w:r>
          <w:rPr>
            <w:noProof/>
            <w:webHidden/>
          </w:rPr>
          <w:instrText xml:space="preserve"> PAGEREF _Toc225084230 \h </w:instrText>
        </w:r>
        <w:r>
          <w:rPr>
            <w:noProof/>
            <w:webHidden/>
          </w:rPr>
        </w:r>
        <w:r>
          <w:rPr>
            <w:noProof/>
            <w:webHidden/>
          </w:rPr>
          <w:fldChar w:fldCharType="separate"/>
        </w:r>
        <w:r w:rsidR="00BD207B">
          <w:rPr>
            <w:noProof/>
            <w:webHidden/>
          </w:rPr>
          <w:t>6</w:t>
        </w:r>
        <w:r>
          <w:rPr>
            <w:noProof/>
            <w:webHidden/>
          </w:rPr>
          <w:fldChar w:fldCharType="end"/>
        </w:r>
      </w:hyperlink>
    </w:p>
    <w:p w14:paraId="5B79BE04" w14:textId="77777777" w:rsidR="008768AE" w:rsidRDefault="008768AE">
      <w:pPr>
        <w:pStyle w:val="20"/>
        <w:tabs>
          <w:tab w:val="right" w:leader="dot" w:pos="8494"/>
        </w:tabs>
        <w:rPr>
          <w:noProof/>
        </w:rPr>
      </w:pPr>
      <w:hyperlink w:anchor="_Toc225084231" w:history="1">
        <w:r w:rsidRPr="00687582">
          <w:rPr>
            <w:rStyle w:val="a6"/>
            <w:noProof/>
          </w:rPr>
          <w:t xml:space="preserve">4.2. </w:t>
        </w:r>
        <w:r w:rsidRPr="00687582">
          <w:rPr>
            <w:rStyle w:val="a6"/>
            <w:rFonts w:hint="eastAsia"/>
            <w:noProof/>
          </w:rPr>
          <w:t>応用スキーマ文書</w:t>
        </w:r>
        <w:r>
          <w:rPr>
            <w:noProof/>
            <w:webHidden/>
          </w:rPr>
          <w:tab/>
        </w:r>
        <w:r>
          <w:rPr>
            <w:noProof/>
            <w:webHidden/>
          </w:rPr>
          <w:fldChar w:fldCharType="begin"/>
        </w:r>
        <w:r>
          <w:rPr>
            <w:noProof/>
            <w:webHidden/>
          </w:rPr>
          <w:instrText xml:space="preserve"> PAGEREF _Toc225084231 \h </w:instrText>
        </w:r>
        <w:r>
          <w:rPr>
            <w:noProof/>
            <w:webHidden/>
          </w:rPr>
        </w:r>
        <w:r>
          <w:rPr>
            <w:noProof/>
            <w:webHidden/>
          </w:rPr>
          <w:fldChar w:fldCharType="separate"/>
        </w:r>
        <w:r w:rsidR="00BD207B">
          <w:rPr>
            <w:noProof/>
            <w:webHidden/>
          </w:rPr>
          <w:t>7</w:t>
        </w:r>
        <w:r>
          <w:rPr>
            <w:noProof/>
            <w:webHidden/>
          </w:rPr>
          <w:fldChar w:fldCharType="end"/>
        </w:r>
      </w:hyperlink>
    </w:p>
    <w:p w14:paraId="687B9025" w14:textId="77777777" w:rsidR="008768AE" w:rsidRDefault="008768AE">
      <w:pPr>
        <w:pStyle w:val="20"/>
        <w:tabs>
          <w:tab w:val="right" w:leader="dot" w:pos="8494"/>
        </w:tabs>
        <w:rPr>
          <w:noProof/>
        </w:rPr>
      </w:pPr>
      <w:hyperlink w:anchor="_Toc225084232" w:history="1">
        <w:r w:rsidRPr="00687582">
          <w:rPr>
            <w:rStyle w:val="a6"/>
            <w:rFonts w:hint="eastAsia"/>
            <w:noProof/>
          </w:rPr>
          <w:t>路線データパッケージ（</w:t>
        </w:r>
        <w:r w:rsidRPr="00687582">
          <w:rPr>
            <w:rStyle w:val="a6"/>
            <w:noProof/>
          </w:rPr>
          <w:t>RouteSurveyPackage</w:t>
        </w:r>
        <w:r w:rsidRPr="00687582">
          <w:rPr>
            <w:rStyle w:val="a6"/>
            <w:rFonts w:hint="eastAsia"/>
            <w:noProof/>
          </w:rPr>
          <w:t>）</w:t>
        </w:r>
        <w:r>
          <w:rPr>
            <w:noProof/>
            <w:webHidden/>
          </w:rPr>
          <w:tab/>
        </w:r>
        <w:r>
          <w:rPr>
            <w:noProof/>
            <w:webHidden/>
          </w:rPr>
          <w:fldChar w:fldCharType="begin"/>
        </w:r>
        <w:r>
          <w:rPr>
            <w:noProof/>
            <w:webHidden/>
          </w:rPr>
          <w:instrText xml:space="preserve"> PAGEREF _Toc225084232 \h </w:instrText>
        </w:r>
        <w:r>
          <w:rPr>
            <w:noProof/>
            <w:webHidden/>
          </w:rPr>
        </w:r>
        <w:r>
          <w:rPr>
            <w:noProof/>
            <w:webHidden/>
          </w:rPr>
          <w:fldChar w:fldCharType="separate"/>
        </w:r>
        <w:r w:rsidR="00BD207B">
          <w:rPr>
            <w:noProof/>
            <w:webHidden/>
          </w:rPr>
          <w:t>7</w:t>
        </w:r>
        <w:r>
          <w:rPr>
            <w:noProof/>
            <w:webHidden/>
          </w:rPr>
          <w:fldChar w:fldCharType="end"/>
        </w:r>
      </w:hyperlink>
    </w:p>
    <w:p w14:paraId="6755BC79" w14:textId="77777777" w:rsidR="008768AE" w:rsidRDefault="008768AE">
      <w:pPr>
        <w:pStyle w:val="30"/>
        <w:tabs>
          <w:tab w:val="right" w:leader="dot" w:pos="8494"/>
        </w:tabs>
        <w:rPr>
          <w:noProof/>
        </w:rPr>
      </w:pPr>
      <w:hyperlink w:anchor="_Toc225084233" w:history="1">
        <w:r w:rsidRPr="00687582">
          <w:rPr>
            <w:rStyle w:val="a6"/>
            <w:rFonts w:hint="eastAsia"/>
            <w:noProof/>
          </w:rPr>
          <w:t>地物（</w:t>
        </w:r>
        <w:r w:rsidRPr="00687582">
          <w:rPr>
            <w:rStyle w:val="a6"/>
            <w:noProof/>
          </w:rPr>
          <w:t>Feature</w:t>
        </w:r>
        <w:r w:rsidRPr="00687582">
          <w:rPr>
            <w:rStyle w:val="a6"/>
            <w:rFonts w:hint="eastAsia"/>
            <w:noProof/>
          </w:rPr>
          <w:t>）</w:t>
        </w:r>
        <w:r>
          <w:rPr>
            <w:noProof/>
            <w:webHidden/>
          </w:rPr>
          <w:tab/>
        </w:r>
        <w:r>
          <w:rPr>
            <w:noProof/>
            <w:webHidden/>
          </w:rPr>
          <w:fldChar w:fldCharType="begin"/>
        </w:r>
        <w:r>
          <w:rPr>
            <w:noProof/>
            <w:webHidden/>
          </w:rPr>
          <w:instrText xml:space="preserve"> PAGEREF _Toc225084233 \h </w:instrText>
        </w:r>
        <w:r>
          <w:rPr>
            <w:noProof/>
            <w:webHidden/>
          </w:rPr>
        </w:r>
        <w:r>
          <w:rPr>
            <w:noProof/>
            <w:webHidden/>
          </w:rPr>
          <w:fldChar w:fldCharType="separate"/>
        </w:r>
        <w:r w:rsidR="00BD207B">
          <w:rPr>
            <w:noProof/>
            <w:webHidden/>
          </w:rPr>
          <w:t>7</w:t>
        </w:r>
        <w:r>
          <w:rPr>
            <w:noProof/>
            <w:webHidden/>
          </w:rPr>
          <w:fldChar w:fldCharType="end"/>
        </w:r>
      </w:hyperlink>
    </w:p>
    <w:p w14:paraId="5F2C5069" w14:textId="77777777" w:rsidR="008768AE" w:rsidRDefault="008768AE">
      <w:pPr>
        <w:pStyle w:val="30"/>
        <w:tabs>
          <w:tab w:val="right" w:leader="dot" w:pos="8494"/>
        </w:tabs>
        <w:rPr>
          <w:noProof/>
        </w:rPr>
      </w:pPr>
      <w:hyperlink w:anchor="_Toc225084234" w:history="1">
        <w:r w:rsidRPr="00687582">
          <w:rPr>
            <w:rStyle w:val="a6"/>
            <w:noProof/>
          </w:rPr>
          <w:t>IP</w:t>
        </w:r>
        <w:r w:rsidRPr="00687582">
          <w:rPr>
            <w:rStyle w:val="a6"/>
            <w:rFonts w:hint="eastAsia"/>
            <w:noProof/>
          </w:rPr>
          <w:t>（</w:t>
        </w:r>
        <w:r w:rsidRPr="00687582">
          <w:rPr>
            <w:rStyle w:val="a6"/>
            <w:noProof/>
          </w:rPr>
          <w:t>IP</w:t>
        </w:r>
        <w:r w:rsidRPr="00687582">
          <w:rPr>
            <w:rStyle w:val="a6"/>
            <w:rFonts w:hint="eastAsia"/>
            <w:noProof/>
          </w:rPr>
          <w:t>）</w:t>
        </w:r>
        <w:r>
          <w:rPr>
            <w:noProof/>
            <w:webHidden/>
          </w:rPr>
          <w:tab/>
        </w:r>
        <w:r>
          <w:rPr>
            <w:noProof/>
            <w:webHidden/>
          </w:rPr>
          <w:fldChar w:fldCharType="begin"/>
        </w:r>
        <w:r>
          <w:rPr>
            <w:noProof/>
            <w:webHidden/>
          </w:rPr>
          <w:instrText xml:space="preserve"> PAGEREF _Toc225084234 \h </w:instrText>
        </w:r>
        <w:r>
          <w:rPr>
            <w:noProof/>
            <w:webHidden/>
          </w:rPr>
        </w:r>
        <w:r>
          <w:rPr>
            <w:noProof/>
            <w:webHidden/>
          </w:rPr>
          <w:fldChar w:fldCharType="separate"/>
        </w:r>
        <w:r w:rsidR="00BD207B">
          <w:rPr>
            <w:noProof/>
            <w:webHidden/>
          </w:rPr>
          <w:t>8</w:t>
        </w:r>
        <w:r>
          <w:rPr>
            <w:noProof/>
            <w:webHidden/>
          </w:rPr>
          <w:fldChar w:fldCharType="end"/>
        </w:r>
      </w:hyperlink>
    </w:p>
    <w:p w14:paraId="4215BFE9" w14:textId="77777777" w:rsidR="008768AE" w:rsidRDefault="008768AE">
      <w:pPr>
        <w:pStyle w:val="30"/>
        <w:tabs>
          <w:tab w:val="right" w:leader="dot" w:pos="8494"/>
        </w:tabs>
        <w:rPr>
          <w:noProof/>
        </w:rPr>
      </w:pPr>
      <w:hyperlink w:anchor="_Toc225084235" w:history="1">
        <w:r w:rsidRPr="00687582">
          <w:rPr>
            <w:rStyle w:val="a6"/>
            <w:rFonts w:hint="eastAsia"/>
            <w:noProof/>
          </w:rPr>
          <w:t>主要点（</w:t>
        </w:r>
        <w:r w:rsidRPr="00687582">
          <w:rPr>
            <w:rStyle w:val="a6"/>
            <w:noProof/>
          </w:rPr>
          <w:t>CardinalPoint</w:t>
        </w:r>
        <w:r w:rsidRPr="00687582">
          <w:rPr>
            <w:rStyle w:val="a6"/>
            <w:rFonts w:hint="eastAsia"/>
            <w:noProof/>
          </w:rPr>
          <w:t>）</w:t>
        </w:r>
        <w:r>
          <w:rPr>
            <w:noProof/>
            <w:webHidden/>
          </w:rPr>
          <w:tab/>
        </w:r>
        <w:r>
          <w:rPr>
            <w:noProof/>
            <w:webHidden/>
          </w:rPr>
          <w:fldChar w:fldCharType="begin"/>
        </w:r>
        <w:r>
          <w:rPr>
            <w:noProof/>
            <w:webHidden/>
          </w:rPr>
          <w:instrText xml:space="preserve"> PAGEREF _Toc225084235 \h </w:instrText>
        </w:r>
        <w:r>
          <w:rPr>
            <w:noProof/>
            <w:webHidden/>
          </w:rPr>
        </w:r>
        <w:r>
          <w:rPr>
            <w:noProof/>
            <w:webHidden/>
          </w:rPr>
          <w:fldChar w:fldCharType="separate"/>
        </w:r>
        <w:r w:rsidR="00BD207B">
          <w:rPr>
            <w:noProof/>
            <w:webHidden/>
          </w:rPr>
          <w:t>9</w:t>
        </w:r>
        <w:r>
          <w:rPr>
            <w:noProof/>
            <w:webHidden/>
          </w:rPr>
          <w:fldChar w:fldCharType="end"/>
        </w:r>
      </w:hyperlink>
    </w:p>
    <w:p w14:paraId="57701979" w14:textId="77777777" w:rsidR="008768AE" w:rsidRDefault="008768AE">
      <w:pPr>
        <w:pStyle w:val="30"/>
        <w:tabs>
          <w:tab w:val="right" w:leader="dot" w:pos="8494"/>
        </w:tabs>
        <w:rPr>
          <w:noProof/>
        </w:rPr>
      </w:pPr>
      <w:hyperlink w:anchor="_Toc225084236" w:history="1">
        <w:r w:rsidRPr="00687582">
          <w:rPr>
            <w:rStyle w:val="a6"/>
            <w:rFonts w:hint="eastAsia"/>
            <w:noProof/>
          </w:rPr>
          <w:t>中心点（</w:t>
        </w:r>
        <w:r w:rsidRPr="00687582">
          <w:rPr>
            <w:rStyle w:val="a6"/>
            <w:noProof/>
          </w:rPr>
          <w:t>CenterPoint</w:t>
        </w:r>
        <w:r w:rsidRPr="00687582">
          <w:rPr>
            <w:rStyle w:val="a6"/>
            <w:rFonts w:hint="eastAsia"/>
            <w:noProof/>
          </w:rPr>
          <w:t>）</w:t>
        </w:r>
        <w:r>
          <w:rPr>
            <w:noProof/>
            <w:webHidden/>
          </w:rPr>
          <w:tab/>
        </w:r>
        <w:r>
          <w:rPr>
            <w:noProof/>
            <w:webHidden/>
          </w:rPr>
          <w:fldChar w:fldCharType="begin"/>
        </w:r>
        <w:r>
          <w:rPr>
            <w:noProof/>
            <w:webHidden/>
          </w:rPr>
          <w:instrText xml:space="preserve"> PAGEREF _Toc225084236 \h </w:instrText>
        </w:r>
        <w:r>
          <w:rPr>
            <w:noProof/>
            <w:webHidden/>
          </w:rPr>
        </w:r>
        <w:r>
          <w:rPr>
            <w:noProof/>
            <w:webHidden/>
          </w:rPr>
          <w:fldChar w:fldCharType="separate"/>
        </w:r>
        <w:r w:rsidR="00BD207B">
          <w:rPr>
            <w:noProof/>
            <w:webHidden/>
          </w:rPr>
          <w:t>10</w:t>
        </w:r>
        <w:r>
          <w:rPr>
            <w:noProof/>
            <w:webHidden/>
          </w:rPr>
          <w:fldChar w:fldCharType="end"/>
        </w:r>
      </w:hyperlink>
    </w:p>
    <w:p w14:paraId="028E09E8" w14:textId="77777777" w:rsidR="008768AE" w:rsidRDefault="008768AE">
      <w:pPr>
        <w:pStyle w:val="30"/>
        <w:tabs>
          <w:tab w:val="right" w:leader="dot" w:pos="8494"/>
        </w:tabs>
        <w:rPr>
          <w:noProof/>
        </w:rPr>
      </w:pPr>
      <w:hyperlink w:anchor="_Toc225084237" w:history="1">
        <w:r w:rsidRPr="00687582">
          <w:rPr>
            <w:rStyle w:val="a6"/>
            <w:rFonts w:hint="eastAsia"/>
            <w:noProof/>
          </w:rPr>
          <w:t>中心線（</w:t>
        </w:r>
        <w:r w:rsidRPr="00687582">
          <w:rPr>
            <w:rStyle w:val="a6"/>
            <w:noProof/>
          </w:rPr>
          <w:t>CenterLine</w:t>
        </w:r>
        <w:r w:rsidRPr="00687582">
          <w:rPr>
            <w:rStyle w:val="a6"/>
            <w:rFonts w:hint="eastAsia"/>
            <w:noProof/>
          </w:rPr>
          <w:t>）</w:t>
        </w:r>
        <w:r>
          <w:rPr>
            <w:noProof/>
            <w:webHidden/>
          </w:rPr>
          <w:tab/>
        </w:r>
        <w:r>
          <w:rPr>
            <w:noProof/>
            <w:webHidden/>
          </w:rPr>
          <w:fldChar w:fldCharType="begin"/>
        </w:r>
        <w:r>
          <w:rPr>
            <w:noProof/>
            <w:webHidden/>
          </w:rPr>
          <w:instrText xml:space="preserve"> PAGEREF _Toc225084237 \h </w:instrText>
        </w:r>
        <w:r>
          <w:rPr>
            <w:noProof/>
            <w:webHidden/>
          </w:rPr>
        </w:r>
        <w:r>
          <w:rPr>
            <w:noProof/>
            <w:webHidden/>
          </w:rPr>
          <w:fldChar w:fldCharType="separate"/>
        </w:r>
        <w:r w:rsidR="00BD207B">
          <w:rPr>
            <w:noProof/>
            <w:webHidden/>
          </w:rPr>
          <w:t>12</w:t>
        </w:r>
        <w:r>
          <w:rPr>
            <w:noProof/>
            <w:webHidden/>
          </w:rPr>
          <w:fldChar w:fldCharType="end"/>
        </w:r>
      </w:hyperlink>
    </w:p>
    <w:p w14:paraId="1E1EBFAE" w14:textId="77777777" w:rsidR="008768AE" w:rsidRDefault="008768AE">
      <w:pPr>
        <w:pStyle w:val="30"/>
        <w:tabs>
          <w:tab w:val="right" w:leader="dot" w:pos="8494"/>
        </w:tabs>
        <w:rPr>
          <w:noProof/>
        </w:rPr>
      </w:pPr>
      <w:hyperlink w:anchor="_Toc225084238" w:history="1">
        <w:r w:rsidRPr="00687582">
          <w:rPr>
            <w:rStyle w:val="a6"/>
            <w:rFonts w:hint="eastAsia"/>
            <w:noProof/>
          </w:rPr>
          <w:t>中心杭（</w:t>
        </w:r>
        <w:r w:rsidRPr="00687582">
          <w:rPr>
            <w:rStyle w:val="a6"/>
            <w:noProof/>
          </w:rPr>
          <w:t>CenterPeg</w:t>
        </w:r>
        <w:r w:rsidRPr="00687582">
          <w:rPr>
            <w:rStyle w:val="a6"/>
            <w:rFonts w:hint="eastAsia"/>
            <w:noProof/>
          </w:rPr>
          <w:t>）</w:t>
        </w:r>
        <w:r>
          <w:rPr>
            <w:noProof/>
            <w:webHidden/>
          </w:rPr>
          <w:tab/>
        </w:r>
        <w:r>
          <w:rPr>
            <w:noProof/>
            <w:webHidden/>
          </w:rPr>
          <w:fldChar w:fldCharType="begin"/>
        </w:r>
        <w:r>
          <w:rPr>
            <w:noProof/>
            <w:webHidden/>
          </w:rPr>
          <w:instrText xml:space="preserve"> PAGEREF _Toc225084238 \h </w:instrText>
        </w:r>
        <w:r>
          <w:rPr>
            <w:noProof/>
            <w:webHidden/>
          </w:rPr>
        </w:r>
        <w:r>
          <w:rPr>
            <w:noProof/>
            <w:webHidden/>
          </w:rPr>
          <w:fldChar w:fldCharType="separate"/>
        </w:r>
        <w:r w:rsidR="00BD207B">
          <w:rPr>
            <w:noProof/>
            <w:webHidden/>
          </w:rPr>
          <w:t>15</w:t>
        </w:r>
        <w:r>
          <w:rPr>
            <w:noProof/>
            <w:webHidden/>
          </w:rPr>
          <w:fldChar w:fldCharType="end"/>
        </w:r>
      </w:hyperlink>
    </w:p>
    <w:p w14:paraId="1CAC4B1C" w14:textId="77777777" w:rsidR="008768AE" w:rsidRDefault="008768AE">
      <w:pPr>
        <w:pStyle w:val="30"/>
        <w:tabs>
          <w:tab w:val="right" w:leader="dot" w:pos="8494"/>
        </w:tabs>
        <w:rPr>
          <w:noProof/>
        </w:rPr>
      </w:pPr>
      <w:hyperlink w:anchor="_Toc225084239" w:history="1">
        <w:r w:rsidRPr="00687582">
          <w:rPr>
            <w:rStyle w:val="a6"/>
            <w:rFonts w:hint="eastAsia"/>
            <w:noProof/>
          </w:rPr>
          <w:t>用地幅杭（</w:t>
        </w:r>
        <w:r w:rsidRPr="00687582">
          <w:rPr>
            <w:rStyle w:val="a6"/>
            <w:noProof/>
          </w:rPr>
          <w:t>SiteRangePeg</w:t>
        </w:r>
        <w:r w:rsidRPr="00687582">
          <w:rPr>
            <w:rStyle w:val="a6"/>
            <w:rFonts w:hint="eastAsia"/>
            <w:noProof/>
          </w:rPr>
          <w:t>）</w:t>
        </w:r>
        <w:r>
          <w:rPr>
            <w:noProof/>
            <w:webHidden/>
          </w:rPr>
          <w:tab/>
        </w:r>
        <w:r>
          <w:rPr>
            <w:noProof/>
            <w:webHidden/>
          </w:rPr>
          <w:fldChar w:fldCharType="begin"/>
        </w:r>
        <w:r>
          <w:rPr>
            <w:noProof/>
            <w:webHidden/>
          </w:rPr>
          <w:instrText xml:space="preserve"> PAGEREF _Toc225084239 \h </w:instrText>
        </w:r>
        <w:r>
          <w:rPr>
            <w:noProof/>
            <w:webHidden/>
          </w:rPr>
        </w:r>
        <w:r>
          <w:rPr>
            <w:noProof/>
            <w:webHidden/>
          </w:rPr>
          <w:fldChar w:fldCharType="separate"/>
        </w:r>
        <w:r w:rsidR="00BD207B">
          <w:rPr>
            <w:noProof/>
            <w:webHidden/>
          </w:rPr>
          <w:t>16</w:t>
        </w:r>
        <w:r>
          <w:rPr>
            <w:noProof/>
            <w:webHidden/>
          </w:rPr>
          <w:fldChar w:fldCharType="end"/>
        </w:r>
      </w:hyperlink>
    </w:p>
    <w:p w14:paraId="18CA33F0" w14:textId="77777777" w:rsidR="008768AE" w:rsidRDefault="008768AE">
      <w:pPr>
        <w:pStyle w:val="10"/>
        <w:tabs>
          <w:tab w:val="right" w:leader="dot" w:pos="8494"/>
        </w:tabs>
        <w:rPr>
          <w:noProof/>
        </w:rPr>
      </w:pPr>
      <w:hyperlink w:anchor="_Toc225084240" w:history="1">
        <w:r w:rsidRPr="00687582">
          <w:rPr>
            <w:rStyle w:val="a6"/>
            <w:noProof/>
          </w:rPr>
          <w:t xml:space="preserve">5. </w:t>
        </w:r>
        <w:r w:rsidRPr="00687582">
          <w:rPr>
            <w:rStyle w:val="a6"/>
            <w:rFonts w:hint="eastAsia"/>
            <w:noProof/>
          </w:rPr>
          <w:t>参照系</w:t>
        </w:r>
        <w:r>
          <w:rPr>
            <w:noProof/>
            <w:webHidden/>
          </w:rPr>
          <w:tab/>
        </w:r>
        <w:r>
          <w:rPr>
            <w:noProof/>
            <w:webHidden/>
          </w:rPr>
          <w:fldChar w:fldCharType="begin"/>
        </w:r>
        <w:r>
          <w:rPr>
            <w:noProof/>
            <w:webHidden/>
          </w:rPr>
          <w:instrText xml:space="preserve"> PAGEREF _Toc225084240 \h </w:instrText>
        </w:r>
        <w:r>
          <w:rPr>
            <w:noProof/>
            <w:webHidden/>
          </w:rPr>
        </w:r>
        <w:r>
          <w:rPr>
            <w:noProof/>
            <w:webHidden/>
          </w:rPr>
          <w:fldChar w:fldCharType="separate"/>
        </w:r>
        <w:r w:rsidR="00BD207B">
          <w:rPr>
            <w:noProof/>
            <w:webHidden/>
          </w:rPr>
          <w:t>17</w:t>
        </w:r>
        <w:r>
          <w:rPr>
            <w:noProof/>
            <w:webHidden/>
          </w:rPr>
          <w:fldChar w:fldCharType="end"/>
        </w:r>
      </w:hyperlink>
    </w:p>
    <w:p w14:paraId="20372B99" w14:textId="77777777" w:rsidR="008768AE" w:rsidRDefault="008768AE">
      <w:pPr>
        <w:pStyle w:val="20"/>
        <w:tabs>
          <w:tab w:val="right" w:leader="dot" w:pos="8494"/>
        </w:tabs>
        <w:rPr>
          <w:noProof/>
        </w:rPr>
      </w:pPr>
      <w:hyperlink w:anchor="_Toc225084241" w:history="1">
        <w:r w:rsidRPr="00687582">
          <w:rPr>
            <w:rStyle w:val="a6"/>
            <w:noProof/>
          </w:rPr>
          <w:t xml:space="preserve">5.1. </w:t>
        </w:r>
        <w:r w:rsidRPr="00687582">
          <w:rPr>
            <w:rStyle w:val="a6"/>
            <w:rFonts w:hint="eastAsia"/>
            <w:noProof/>
          </w:rPr>
          <w:t>空間参照系</w:t>
        </w:r>
        <w:r>
          <w:rPr>
            <w:noProof/>
            <w:webHidden/>
          </w:rPr>
          <w:tab/>
        </w:r>
        <w:r>
          <w:rPr>
            <w:noProof/>
            <w:webHidden/>
          </w:rPr>
          <w:fldChar w:fldCharType="begin"/>
        </w:r>
        <w:r>
          <w:rPr>
            <w:noProof/>
            <w:webHidden/>
          </w:rPr>
          <w:instrText xml:space="preserve"> PAGEREF _Toc225084241 \h </w:instrText>
        </w:r>
        <w:r>
          <w:rPr>
            <w:noProof/>
            <w:webHidden/>
          </w:rPr>
        </w:r>
        <w:r>
          <w:rPr>
            <w:noProof/>
            <w:webHidden/>
          </w:rPr>
          <w:fldChar w:fldCharType="separate"/>
        </w:r>
        <w:r w:rsidR="00BD207B">
          <w:rPr>
            <w:noProof/>
            <w:webHidden/>
          </w:rPr>
          <w:t>17</w:t>
        </w:r>
        <w:r>
          <w:rPr>
            <w:noProof/>
            <w:webHidden/>
          </w:rPr>
          <w:fldChar w:fldCharType="end"/>
        </w:r>
      </w:hyperlink>
    </w:p>
    <w:p w14:paraId="7F9042E7" w14:textId="77777777" w:rsidR="008768AE" w:rsidRDefault="008768AE">
      <w:pPr>
        <w:pStyle w:val="20"/>
        <w:tabs>
          <w:tab w:val="right" w:leader="dot" w:pos="8494"/>
        </w:tabs>
        <w:rPr>
          <w:noProof/>
        </w:rPr>
      </w:pPr>
      <w:hyperlink w:anchor="_Toc225084242" w:history="1">
        <w:r w:rsidRPr="00687582">
          <w:rPr>
            <w:rStyle w:val="a6"/>
            <w:noProof/>
          </w:rPr>
          <w:t xml:space="preserve">5.2. </w:t>
        </w:r>
        <w:r w:rsidRPr="00687582">
          <w:rPr>
            <w:rStyle w:val="a6"/>
            <w:rFonts w:hint="eastAsia"/>
            <w:noProof/>
          </w:rPr>
          <w:t>時間参照系</w:t>
        </w:r>
        <w:r>
          <w:rPr>
            <w:noProof/>
            <w:webHidden/>
          </w:rPr>
          <w:tab/>
        </w:r>
        <w:r>
          <w:rPr>
            <w:noProof/>
            <w:webHidden/>
          </w:rPr>
          <w:fldChar w:fldCharType="begin"/>
        </w:r>
        <w:r>
          <w:rPr>
            <w:noProof/>
            <w:webHidden/>
          </w:rPr>
          <w:instrText xml:space="preserve"> PAGEREF _Toc225084242 \h </w:instrText>
        </w:r>
        <w:r>
          <w:rPr>
            <w:noProof/>
            <w:webHidden/>
          </w:rPr>
        </w:r>
        <w:r>
          <w:rPr>
            <w:noProof/>
            <w:webHidden/>
          </w:rPr>
          <w:fldChar w:fldCharType="separate"/>
        </w:r>
        <w:r w:rsidR="00BD207B">
          <w:rPr>
            <w:noProof/>
            <w:webHidden/>
          </w:rPr>
          <w:t>17</w:t>
        </w:r>
        <w:r>
          <w:rPr>
            <w:noProof/>
            <w:webHidden/>
          </w:rPr>
          <w:fldChar w:fldCharType="end"/>
        </w:r>
      </w:hyperlink>
    </w:p>
    <w:p w14:paraId="5C638C35" w14:textId="77777777" w:rsidR="008768AE" w:rsidRDefault="008768AE">
      <w:pPr>
        <w:pStyle w:val="10"/>
        <w:tabs>
          <w:tab w:val="right" w:leader="dot" w:pos="8494"/>
        </w:tabs>
        <w:rPr>
          <w:noProof/>
        </w:rPr>
      </w:pPr>
      <w:hyperlink w:anchor="_Toc225084243" w:history="1">
        <w:r w:rsidRPr="00687582">
          <w:rPr>
            <w:rStyle w:val="a6"/>
            <w:noProof/>
          </w:rPr>
          <w:t xml:space="preserve">6. </w:t>
        </w:r>
        <w:r w:rsidRPr="00687582">
          <w:rPr>
            <w:rStyle w:val="a6"/>
            <w:rFonts w:hint="eastAsia"/>
            <w:noProof/>
          </w:rPr>
          <w:t>データ品質</w:t>
        </w:r>
        <w:r>
          <w:rPr>
            <w:noProof/>
            <w:webHidden/>
          </w:rPr>
          <w:tab/>
        </w:r>
        <w:r>
          <w:rPr>
            <w:noProof/>
            <w:webHidden/>
          </w:rPr>
          <w:fldChar w:fldCharType="begin"/>
        </w:r>
        <w:r>
          <w:rPr>
            <w:noProof/>
            <w:webHidden/>
          </w:rPr>
          <w:instrText xml:space="preserve"> PAGEREF _Toc225084243 \h </w:instrText>
        </w:r>
        <w:r>
          <w:rPr>
            <w:noProof/>
            <w:webHidden/>
          </w:rPr>
        </w:r>
        <w:r>
          <w:rPr>
            <w:noProof/>
            <w:webHidden/>
          </w:rPr>
          <w:fldChar w:fldCharType="separate"/>
        </w:r>
        <w:r w:rsidR="00BD207B">
          <w:rPr>
            <w:noProof/>
            <w:webHidden/>
          </w:rPr>
          <w:t>18</w:t>
        </w:r>
        <w:r>
          <w:rPr>
            <w:noProof/>
            <w:webHidden/>
          </w:rPr>
          <w:fldChar w:fldCharType="end"/>
        </w:r>
      </w:hyperlink>
    </w:p>
    <w:p w14:paraId="7206A37E" w14:textId="77777777" w:rsidR="008768AE" w:rsidRDefault="008768AE">
      <w:pPr>
        <w:pStyle w:val="20"/>
        <w:tabs>
          <w:tab w:val="right" w:leader="dot" w:pos="8494"/>
        </w:tabs>
        <w:rPr>
          <w:noProof/>
        </w:rPr>
      </w:pPr>
      <w:hyperlink w:anchor="_Toc225084244" w:history="1">
        <w:r w:rsidRPr="00687582">
          <w:rPr>
            <w:rStyle w:val="a6"/>
            <w:rFonts w:hint="eastAsia"/>
            <w:noProof/>
          </w:rPr>
          <w:t>完全性・過剰</w:t>
        </w:r>
        <w:r>
          <w:rPr>
            <w:noProof/>
            <w:webHidden/>
          </w:rPr>
          <w:tab/>
        </w:r>
        <w:r>
          <w:rPr>
            <w:noProof/>
            <w:webHidden/>
          </w:rPr>
          <w:fldChar w:fldCharType="begin"/>
        </w:r>
        <w:r>
          <w:rPr>
            <w:noProof/>
            <w:webHidden/>
          </w:rPr>
          <w:instrText xml:space="preserve"> PAGEREF _Toc225084244 \h </w:instrText>
        </w:r>
        <w:r>
          <w:rPr>
            <w:noProof/>
            <w:webHidden/>
          </w:rPr>
        </w:r>
        <w:r>
          <w:rPr>
            <w:noProof/>
            <w:webHidden/>
          </w:rPr>
          <w:fldChar w:fldCharType="separate"/>
        </w:r>
        <w:r w:rsidR="00BD207B">
          <w:rPr>
            <w:noProof/>
            <w:webHidden/>
          </w:rPr>
          <w:t>18</w:t>
        </w:r>
        <w:r>
          <w:rPr>
            <w:noProof/>
            <w:webHidden/>
          </w:rPr>
          <w:fldChar w:fldCharType="end"/>
        </w:r>
      </w:hyperlink>
    </w:p>
    <w:p w14:paraId="03BB1B9A" w14:textId="77777777" w:rsidR="008768AE" w:rsidRDefault="008768AE">
      <w:pPr>
        <w:pStyle w:val="20"/>
        <w:tabs>
          <w:tab w:val="right" w:leader="dot" w:pos="8494"/>
        </w:tabs>
        <w:rPr>
          <w:noProof/>
        </w:rPr>
      </w:pPr>
      <w:hyperlink w:anchor="_Toc225084245" w:history="1">
        <w:r w:rsidRPr="00687582">
          <w:rPr>
            <w:rStyle w:val="a6"/>
            <w:rFonts w:hint="eastAsia"/>
            <w:noProof/>
          </w:rPr>
          <w:t>完全性・漏れ</w:t>
        </w:r>
        <w:r>
          <w:rPr>
            <w:noProof/>
            <w:webHidden/>
          </w:rPr>
          <w:tab/>
        </w:r>
        <w:r>
          <w:rPr>
            <w:noProof/>
            <w:webHidden/>
          </w:rPr>
          <w:fldChar w:fldCharType="begin"/>
        </w:r>
        <w:r>
          <w:rPr>
            <w:noProof/>
            <w:webHidden/>
          </w:rPr>
          <w:instrText xml:space="preserve"> PAGEREF _Toc225084245 \h </w:instrText>
        </w:r>
        <w:r>
          <w:rPr>
            <w:noProof/>
            <w:webHidden/>
          </w:rPr>
        </w:r>
        <w:r>
          <w:rPr>
            <w:noProof/>
            <w:webHidden/>
          </w:rPr>
          <w:fldChar w:fldCharType="separate"/>
        </w:r>
        <w:r w:rsidR="00BD207B">
          <w:rPr>
            <w:noProof/>
            <w:webHidden/>
          </w:rPr>
          <w:t>18</w:t>
        </w:r>
        <w:r>
          <w:rPr>
            <w:noProof/>
            <w:webHidden/>
          </w:rPr>
          <w:fldChar w:fldCharType="end"/>
        </w:r>
      </w:hyperlink>
    </w:p>
    <w:p w14:paraId="3C1E9C1E" w14:textId="77777777" w:rsidR="008768AE" w:rsidRDefault="008768AE">
      <w:pPr>
        <w:pStyle w:val="20"/>
        <w:tabs>
          <w:tab w:val="right" w:leader="dot" w:pos="8494"/>
        </w:tabs>
        <w:rPr>
          <w:noProof/>
        </w:rPr>
      </w:pPr>
      <w:hyperlink w:anchor="_Toc225084246" w:history="1">
        <w:r w:rsidRPr="00687582">
          <w:rPr>
            <w:rStyle w:val="a6"/>
            <w:rFonts w:hint="eastAsia"/>
            <w:noProof/>
          </w:rPr>
          <w:t>論理一貫性・書式一貫性</w:t>
        </w:r>
        <w:r>
          <w:rPr>
            <w:noProof/>
            <w:webHidden/>
          </w:rPr>
          <w:tab/>
        </w:r>
        <w:r>
          <w:rPr>
            <w:noProof/>
            <w:webHidden/>
          </w:rPr>
          <w:fldChar w:fldCharType="begin"/>
        </w:r>
        <w:r>
          <w:rPr>
            <w:noProof/>
            <w:webHidden/>
          </w:rPr>
          <w:instrText xml:space="preserve"> PAGEREF _Toc225084246 \h </w:instrText>
        </w:r>
        <w:r>
          <w:rPr>
            <w:noProof/>
            <w:webHidden/>
          </w:rPr>
        </w:r>
        <w:r>
          <w:rPr>
            <w:noProof/>
            <w:webHidden/>
          </w:rPr>
          <w:fldChar w:fldCharType="separate"/>
        </w:r>
        <w:r w:rsidR="00BD207B">
          <w:rPr>
            <w:noProof/>
            <w:webHidden/>
          </w:rPr>
          <w:t>19</w:t>
        </w:r>
        <w:r>
          <w:rPr>
            <w:noProof/>
            <w:webHidden/>
          </w:rPr>
          <w:fldChar w:fldCharType="end"/>
        </w:r>
      </w:hyperlink>
    </w:p>
    <w:p w14:paraId="7D57F513" w14:textId="77777777" w:rsidR="008768AE" w:rsidRDefault="008768AE">
      <w:pPr>
        <w:pStyle w:val="20"/>
        <w:tabs>
          <w:tab w:val="right" w:leader="dot" w:pos="8494"/>
        </w:tabs>
        <w:rPr>
          <w:noProof/>
        </w:rPr>
      </w:pPr>
      <w:hyperlink w:anchor="_Toc225084247" w:history="1">
        <w:r w:rsidRPr="00687582">
          <w:rPr>
            <w:rStyle w:val="a6"/>
            <w:rFonts w:hint="eastAsia"/>
            <w:noProof/>
          </w:rPr>
          <w:t>論理一貫性・概念一貫性</w:t>
        </w:r>
        <w:r>
          <w:rPr>
            <w:noProof/>
            <w:webHidden/>
          </w:rPr>
          <w:tab/>
        </w:r>
        <w:r>
          <w:rPr>
            <w:noProof/>
            <w:webHidden/>
          </w:rPr>
          <w:fldChar w:fldCharType="begin"/>
        </w:r>
        <w:r>
          <w:rPr>
            <w:noProof/>
            <w:webHidden/>
          </w:rPr>
          <w:instrText xml:space="preserve"> PAGEREF _Toc225084247 \h </w:instrText>
        </w:r>
        <w:r>
          <w:rPr>
            <w:noProof/>
            <w:webHidden/>
          </w:rPr>
        </w:r>
        <w:r>
          <w:rPr>
            <w:noProof/>
            <w:webHidden/>
          </w:rPr>
          <w:fldChar w:fldCharType="separate"/>
        </w:r>
        <w:r w:rsidR="00BD207B">
          <w:rPr>
            <w:noProof/>
            <w:webHidden/>
          </w:rPr>
          <w:t>19</w:t>
        </w:r>
        <w:r>
          <w:rPr>
            <w:noProof/>
            <w:webHidden/>
          </w:rPr>
          <w:fldChar w:fldCharType="end"/>
        </w:r>
      </w:hyperlink>
    </w:p>
    <w:p w14:paraId="3261D35D" w14:textId="77777777" w:rsidR="008768AE" w:rsidRDefault="008768AE">
      <w:pPr>
        <w:pStyle w:val="20"/>
        <w:tabs>
          <w:tab w:val="right" w:leader="dot" w:pos="8494"/>
        </w:tabs>
        <w:rPr>
          <w:noProof/>
        </w:rPr>
      </w:pPr>
      <w:hyperlink w:anchor="_Toc225084248" w:history="1">
        <w:r w:rsidRPr="00687582">
          <w:rPr>
            <w:rStyle w:val="a6"/>
            <w:rFonts w:hint="eastAsia"/>
            <w:noProof/>
          </w:rPr>
          <w:t>論理一貫性・定義域一貫性</w:t>
        </w:r>
        <w:r>
          <w:rPr>
            <w:noProof/>
            <w:webHidden/>
          </w:rPr>
          <w:tab/>
        </w:r>
        <w:r>
          <w:rPr>
            <w:noProof/>
            <w:webHidden/>
          </w:rPr>
          <w:fldChar w:fldCharType="begin"/>
        </w:r>
        <w:r>
          <w:rPr>
            <w:noProof/>
            <w:webHidden/>
          </w:rPr>
          <w:instrText xml:space="preserve"> PAGEREF _Toc225084248 \h </w:instrText>
        </w:r>
        <w:r>
          <w:rPr>
            <w:noProof/>
            <w:webHidden/>
          </w:rPr>
        </w:r>
        <w:r>
          <w:rPr>
            <w:noProof/>
            <w:webHidden/>
          </w:rPr>
          <w:fldChar w:fldCharType="separate"/>
        </w:r>
        <w:r w:rsidR="00BD207B">
          <w:rPr>
            <w:noProof/>
            <w:webHidden/>
          </w:rPr>
          <w:t>20</w:t>
        </w:r>
        <w:r>
          <w:rPr>
            <w:noProof/>
            <w:webHidden/>
          </w:rPr>
          <w:fldChar w:fldCharType="end"/>
        </w:r>
      </w:hyperlink>
    </w:p>
    <w:p w14:paraId="6DF65B31" w14:textId="77777777" w:rsidR="008768AE" w:rsidRDefault="008768AE">
      <w:pPr>
        <w:pStyle w:val="20"/>
        <w:tabs>
          <w:tab w:val="right" w:leader="dot" w:pos="8494"/>
        </w:tabs>
        <w:rPr>
          <w:noProof/>
        </w:rPr>
      </w:pPr>
      <w:hyperlink w:anchor="_Toc225084249" w:history="1">
        <w:r w:rsidRPr="00687582">
          <w:rPr>
            <w:rStyle w:val="a6"/>
            <w:rFonts w:hint="eastAsia"/>
            <w:noProof/>
          </w:rPr>
          <w:t>位置正確度・相対正確度</w:t>
        </w:r>
        <w:r>
          <w:rPr>
            <w:noProof/>
            <w:webHidden/>
          </w:rPr>
          <w:tab/>
        </w:r>
        <w:r>
          <w:rPr>
            <w:noProof/>
            <w:webHidden/>
          </w:rPr>
          <w:fldChar w:fldCharType="begin"/>
        </w:r>
        <w:r>
          <w:rPr>
            <w:noProof/>
            <w:webHidden/>
          </w:rPr>
          <w:instrText xml:space="preserve"> PAGEREF _Toc225084249 \h </w:instrText>
        </w:r>
        <w:r>
          <w:rPr>
            <w:noProof/>
            <w:webHidden/>
          </w:rPr>
        </w:r>
        <w:r>
          <w:rPr>
            <w:noProof/>
            <w:webHidden/>
          </w:rPr>
          <w:fldChar w:fldCharType="separate"/>
        </w:r>
        <w:r w:rsidR="00BD207B">
          <w:rPr>
            <w:noProof/>
            <w:webHidden/>
          </w:rPr>
          <w:t>20</w:t>
        </w:r>
        <w:r>
          <w:rPr>
            <w:noProof/>
            <w:webHidden/>
          </w:rPr>
          <w:fldChar w:fldCharType="end"/>
        </w:r>
      </w:hyperlink>
    </w:p>
    <w:p w14:paraId="1F1560C9" w14:textId="77777777" w:rsidR="008768AE" w:rsidRDefault="008768AE">
      <w:pPr>
        <w:pStyle w:val="20"/>
        <w:tabs>
          <w:tab w:val="right" w:leader="dot" w:pos="8494"/>
        </w:tabs>
        <w:rPr>
          <w:noProof/>
        </w:rPr>
      </w:pPr>
      <w:hyperlink w:anchor="_Toc225084250" w:history="1">
        <w:r w:rsidRPr="00687582">
          <w:rPr>
            <w:rStyle w:val="a6"/>
            <w:rFonts w:hint="eastAsia"/>
            <w:noProof/>
          </w:rPr>
          <w:t>主題正確度・分類の正しさ</w:t>
        </w:r>
        <w:r>
          <w:rPr>
            <w:noProof/>
            <w:webHidden/>
          </w:rPr>
          <w:tab/>
        </w:r>
        <w:r>
          <w:rPr>
            <w:noProof/>
            <w:webHidden/>
          </w:rPr>
          <w:fldChar w:fldCharType="begin"/>
        </w:r>
        <w:r>
          <w:rPr>
            <w:noProof/>
            <w:webHidden/>
          </w:rPr>
          <w:instrText xml:space="preserve"> PAGEREF _Toc225084250 \h </w:instrText>
        </w:r>
        <w:r>
          <w:rPr>
            <w:noProof/>
            <w:webHidden/>
          </w:rPr>
        </w:r>
        <w:r>
          <w:rPr>
            <w:noProof/>
            <w:webHidden/>
          </w:rPr>
          <w:fldChar w:fldCharType="separate"/>
        </w:r>
        <w:r w:rsidR="00BD207B">
          <w:rPr>
            <w:noProof/>
            <w:webHidden/>
          </w:rPr>
          <w:t>21</w:t>
        </w:r>
        <w:r>
          <w:rPr>
            <w:noProof/>
            <w:webHidden/>
          </w:rPr>
          <w:fldChar w:fldCharType="end"/>
        </w:r>
      </w:hyperlink>
    </w:p>
    <w:p w14:paraId="122ECDC6" w14:textId="77777777" w:rsidR="008768AE" w:rsidRDefault="008768AE">
      <w:pPr>
        <w:pStyle w:val="20"/>
        <w:tabs>
          <w:tab w:val="right" w:leader="dot" w:pos="8494"/>
        </w:tabs>
        <w:rPr>
          <w:noProof/>
        </w:rPr>
      </w:pPr>
      <w:hyperlink w:anchor="_Toc225084251" w:history="1">
        <w:r w:rsidRPr="00687582">
          <w:rPr>
            <w:rStyle w:val="a6"/>
            <w:rFonts w:hint="eastAsia"/>
            <w:noProof/>
          </w:rPr>
          <w:t>主題正確度・非定量的主題属性の正しさ</w:t>
        </w:r>
        <w:r>
          <w:rPr>
            <w:noProof/>
            <w:webHidden/>
          </w:rPr>
          <w:tab/>
        </w:r>
        <w:r>
          <w:rPr>
            <w:noProof/>
            <w:webHidden/>
          </w:rPr>
          <w:fldChar w:fldCharType="begin"/>
        </w:r>
        <w:r>
          <w:rPr>
            <w:noProof/>
            <w:webHidden/>
          </w:rPr>
          <w:instrText xml:space="preserve"> PAGEREF _Toc225084251 \h </w:instrText>
        </w:r>
        <w:r>
          <w:rPr>
            <w:noProof/>
            <w:webHidden/>
          </w:rPr>
        </w:r>
        <w:r>
          <w:rPr>
            <w:noProof/>
            <w:webHidden/>
          </w:rPr>
          <w:fldChar w:fldCharType="separate"/>
        </w:r>
        <w:r w:rsidR="00BD207B">
          <w:rPr>
            <w:noProof/>
            <w:webHidden/>
          </w:rPr>
          <w:t>21</w:t>
        </w:r>
        <w:r>
          <w:rPr>
            <w:noProof/>
            <w:webHidden/>
          </w:rPr>
          <w:fldChar w:fldCharType="end"/>
        </w:r>
      </w:hyperlink>
    </w:p>
    <w:p w14:paraId="2898D4BC" w14:textId="77777777" w:rsidR="008768AE" w:rsidRDefault="008768AE">
      <w:pPr>
        <w:pStyle w:val="10"/>
        <w:tabs>
          <w:tab w:val="right" w:leader="dot" w:pos="8494"/>
        </w:tabs>
        <w:rPr>
          <w:noProof/>
        </w:rPr>
      </w:pPr>
      <w:hyperlink w:anchor="_Toc225084252" w:history="1">
        <w:r w:rsidRPr="00687582">
          <w:rPr>
            <w:rStyle w:val="a6"/>
            <w:noProof/>
          </w:rPr>
          <w:t xml:space="preserve">7. </w:t>
        </w:r>
        <w:r w:rsidRPr="00687582">
          <w:rPr>
            <w:rStyle w:val="a6"/>
            <w:rFonts w:hint="eastAsia"/>
            <w:noProof/>
          </w:rPr>
          <w:t>データ製品配布</w:t>
        </w:r>
        <w:r>
          <w:rPr>
            <w:noProof/>
            <w:webHidden/>
          </w:rPr>
          <w:tab/>
        </w:r>
        <w:r>
          <w:rPr>
            <w:noProof/>
            <w:webHidden/>
          </w:rPr>
          <w:fldChar w:fldCharType="begin"/>
        </w:r>
        <w:r>
          <w:rPr>
            <w:noProof/>
            <w:webHidden/>
          </w:rPr>
          <w:instrText xml:space="preserve"> PAGEREF _Toc225084252 \h </w:instrText>
        </w:r>
        <w:r>
          <w:rPr>
            <w:noProof/>
            <w:webHidden/>
          </w:rPr>
        </w:r>
        <w:r>
          <w:rPr>
            <w:noProof/>
            <w:webHidden/>
          </w:rPr>
          <w:fldChar w:fldCharType="separate"/>
        </w:r>
        <w:r w:rsidR="00BD207B">
          <w:rPr>
            <w:noProof/>
            <w:webHidden/>
          </w:rPr>
          <w:t>22</w:t>
        </w:r>
        <w:r>
          <w:rPr>
            <w:noProof/>
            <w:webHidden/>
          </w:rPr>
          <w:fldChar w:fldCharType="end"/>
        </w:r>
      </w:hyperlink>
    </w:p>
    <w:p w14:paraId="0A2605CB" w14:textId="77777777" w:rsidR="008768AE" w:rsidRDefault="008768AE">
      <w:pPr>
        <w:pStyle w:val="20"/>
        <w:tabs>
          <w:tab w:val="right" w:leader="dot" w:pos="8494"/>
        </w:tabs>
        <w:rPr>
          <w:noProof/>
        </w:rPr>
      </w:pPr>
      <w:hyperlink w:anchor="_Toc225084253" w:history="1">
        <w:r w:rsidRPr="00687582">
          <w:rPr>
            <w:rStyle w:val="a6"/>
            <w:noProof/>
          </w:rPr>
          <w:t xml:space="preserve">7.1. </w:t>
        </w:r>
        <w:r w:rsidRPr="00687582">
          <w:rPr>
            <w:rStyle w:val="a6"/>
            <w:rFonts w:hint="eastAsia"/>
            <w:noProof/>
          </w:rPr>
          <w:t>書式名称</w:t>
        </w:r>
        <w:r>
          <w:rPr>
            <w:noProof/>
            <w:webHidden/>
          </w:rPr>
          <w:tab/>
        </w:r>
        <w:r>
          <w:rPr>
            <w:noProof/>
            <w:webHidden/>
          </w:rPr>
          <w:fldChar w:fldCharType="begin"/>
        </w:r>
        <w:r>
          <w:rPr>
            <w:noProof/>
            <w:webHidden/>
          </w:rPr>
          <w:instrText xml:space="preserve"> PAGEREF _Toc225084253 \h </w:instrText>
        </w:r>
        <w:r>
          <w:rPr>
            <w:noProof/>
            <w:webHidden/>
          </w:rPr>
        </w:r>
        <w:r>
          <w:rPr>
            <w:noProof/>
            <w:webHidden/>
          </w:rPr>
          <w:fldChar w:fldCharType="separate"/>
        </w:r>
        <w:r w:rsidR="00BD207B">
          <w:rPr>
            <w:noProof/>
            <w:webHidden/>
          </w:rPr>
          <w:t>22</w:t>
        </w:r>
        <w:r>
          <w:rPr>
            <w:noProof/>
            <w:webHidden/>
          </w:rPr>
          <w:fldChar w:fldCharType="end"/>
        </w:r>
      </w:hyperlink>
    </w:p>
    <w:p w14:paraId="6FB8F9E3" w14:textId="77777777" w:rsidR="008768AE" w:rsidRDefault="008768AE">
      <w:pPr>
        <w:pStyle w:val="20"/>
        <w:tabs>
          <w:tab w:val="right" w:leader="dot" w:pos="8494"/>
        </w:tabs>
        <w:rPr>
          <w:noProof/>
        </w:rPr>
      </w:pPr>
      <w:hyperlink w:anchor="_Toc225084254" w:history="1">
        <w:r w:rsidRPr="00687582">
          <w:rPr>
            <w:rStyle w:val="a6"/>
            <w:noProof/>
          </w:rPr>
          <w:t xml:space="preserve">7.2. </w:t>
        </w:r>
        <w:r w:rsidRPr="00687582">
          <w:rPr>
            <w:rStyle w:val="a6"/>
            <w:rFonts w:hint="eastAsia"/>
            <w:noProof/>
          </w:rPr>
          <w:t>符号化仕様</w:t>
        </w:r>
        <w:r>
          <w:rPr>
            <w:noProof/>
            <w:webHidden/>
          </w:rPr>
          <w:tab/>
        </w:r>
        <w:r>
          <w:rPr>
            <w:noProof/>
            <w:webHidden/>
          </w:rPr>
          <w:fldChar w:fldCharType="begin"/>
        </w:r>
        <w:r>
          <w:rPr>
            <w:noProof/>
            <w:webHidden/>
          </w:rPr>
          <w:instrText xml:space="preserve"> PAGEREF _Toc225084254 \h </w:instrText>
        </w:r>
        <w:r>
          <w:rPr>
            <w:noProof/>
            <w:webHidden/>
          </w:rPr>
        </w:r>
        <w:r>
          <w:rPr>
            <w:noProof/>
            <w:webHidden/>
          </w:rPr>
          <w:fldChar w:fldCharType="separate"/>
        </w:r>
        <w:r w:rsidR="00BD207B">
          <w:rPr>
            <w:noProof/>
            <w:webHidden/>
          </w:rPr>
          <w:t>22</w:t>
        </w:r>
        <w:r>
          <w:rPr>
            <w:noProof/>
            <w:webHidden/>
          </w:rPr>
          <w:fldChar w:fldCharType="end"/>
        </w:r>
      </w:hyperlink>
    </w:p>
    <w:p w14:paraId="26575BB3" w14:textId="77777777" w:rsidR="008768AE" w:rsidRDefault="008768AE">
      <w:pPr>
        <w:pStyle w:val="20"/>
        <w:tabs>
          <w:tab w:val="right" w:leader="dot" w:pos="8494"/>
        </w:tabs>
        <w:rPr>
          <w:noProof/>
        </w:rPr>
      </w:pPr>
      <w:hyperlink w:anchor="_Toc225084255" w:history="1">
        <w:r w:rsidRPr="00687582">
          <w:rPr>
            <w:rStyle w:val="a6"/>
            <w:noProof/>
          </w:rPr>
          <w:t xml:space="preserve">7.3. </w:t>
        </w:r>
        <w:r w:rsidRPr="00687582">
          <w:rPr>
            <w:rStyle w:val="a6"/>
            <w:rFonts w:hint="eastAsia"/>
            <w:noProof/>
          </w:rPr>
          <w:t>文字集合</w:t>
        </w:r>
        <w:r>
          <w:rPr>
            <w:noProof/>
            <w:webHidden/>
          </w:rPr>
          <w:tab/>
        </w:r>
        <w:r>
          <w:rPr>
            <w:noProof/>
            <w:webHidden/>
          </w:rPr>
          <w:fldChar w:fldCharType="begin"/>
        </w:r>
        <w:r>
          <w:rPr>
            <w:noProof/>
            <w:webHidden/>
          </w:rPr>
          <w:instrText xml:space="preserve"> PAGEREF _Toc225084255 \h </w:instrText>
        </w:r>
        <w:r>
          <w:rPr>
            <w:noProof/>
            <w:webHidden/>
          </w:rPr>
        </w:r>
        <w:r>
          <w:rPr>
            <w:noProof/>
            <w:webHidden/>
          </w:rPr>
          <w:fldChar w:fldCharType="separate"/>
        </w:r>
        <w:r w:rsidR="00BD207B">
          <w:rPr>
            <w:noProof/>
            <w:webHidden/>
          </w:rPr>
          <w:t>24</w:t>
        </w:r>
        <w:r>
          <w:rPr>
            <w:noProof/>
            <w:webHidden/>
          </w:rPr>
          <w:fldChar w:fldCharType="end"/>
        </w:r>
      </w:hyperlink>
    </w:p>
    <w:p w14:paraId="00659A9A" w14:textId="77777777" w:rsidR="008768AE" w:rsidRDefault="008768AE">
      <w:pPr>
        <w:pStyle w:val="20"/>
        <w:tabs>
          <w:tab w:val="right" w:leader="dot" w:pos="8494"/>
        </w:tabs>
        <w:rPr>
          <w:noProof/>
        </w:rPr>
      </w:pPr>
      <w:hyperlink w:anchor="_Toc225084256" w:history="1">
        <w:r w:rsidRPr="00687582">
          <w:rPr>
            <w:rStyle w:val="a6"/>
            <w:noProof/>
          </w:rPr>
          <w:t xml:space="preserve">7.4. </w:t>
        </w:r>
        <w:r w:rsidRPr="00687582">
          <w:rPr>
            <w:rStyle w:val="a6"/>
            <w:rFonts w:hint="eastAsia"/>
            <w:noProof/>
          </w:rPr>
          <w:t>言語</w:t>
        </w:r>
        <w:r>
          <w:rPr>
            <w:noProof/>
            <w:webHidden/>
          </w:rPr>
          <w:tab/>
        </w:r>
        <w:r>
          <w:rPr>
            <w:noProof/>
            <w:webHidden/>
          </w:rPr>
          <w:fldChar w:fldCharType="begin"/>
        </w:r>
        <w:r>
          <w:rPr>
            <w:noProof/>
            <w:webHidden/>
          </w:rPr>
          <w:instrText xml:space="preserve"> PAGEREF _Toc225084256 \h </w:instrText>
        </w:r>
        <w:r>
          <w:rPr>
            <w:noProof/>
            <w:webHidden/>
          </w:rPr>
        </w:r>
        <w:r>
          <w:rPr>
            <w:noProof/>
            <w:webHidden/>
          </w:rPr>
          <w:fldChar w:fldCharType="separate"/>
        </w:r>
        <w:r w:rsidR="00BD207B">
          <w:rPr>
            <w:noProof/>
            <w:webHidden/>
          </w:rPr>
          <w:t>24</w:t>
        </w:r>
        <w:r>
          <w:rPr>
            <w:noProof/>
            <w:webHidden/>
          </w:rPr>
          <w:fldChar w:fldCharType="end"/>
        </w:r>
      </w:hyperlink>
    </w:p>
    <w:p w14:paraId="54E8BEBD" w14:textId="77777777" w:rsidR="008768AE" w:rsidRDefault="008768AE">
      <w:pPr>
        <w:pStyle w:val="20"/>
        <w:tabs>
          <w:tab w:val="right" w:leader="dot" w:pos="8494"/>
        </w:tabs>
        <w:rPr>
          <w:noProof/>
        </w:rPr>
      </w:pPr>
      <w:hyperlink w:anchor="_Toc225084257" w:history="1">
        <w:r w:rsidRPr="00687582">
          <w:rPr>
            <w:rStyle w:val="a6"/>
            <w:noProof/>
          </w:rPr>
          <w:t xml:space="preserve">7.5. </w:t>
        </w:r>
        <w:r w:rsidRPr="00687582">
          <w:rPr>
            <w:rStyle w:val="a6"/>
            <w:rFonts w:hint="eastAsia"/>
            <w:noProof/>
          </w:rPr>
          <w:t>配布単位</w:t>
        </w:r>
        <w:r>
          <w:rPr>
            <w:noProof/>
            <w:webHidden/>
          </w:rPr>
          <w:tab/>
        </w:r>
        <w:r>
          <w:rPr>
            <w:noProof/>
            <w:webHidden/>
          </w:rPr>
          <w:fldChar w:fldCharType="begin"/>
        </w:r>
        <w:r>
          <w:rPr>
            <w:noProof/>
            <w:webHidden/>
          </w:rPr>
          <w:instrText xml:space="preserve"> PAGEREF _Toc225084257 \h </w:instrText>
        </w:r>
        <w:r>
          <w:rPr>
            <w:noProof/>
            <w:webHidden/>
          </w:rPr>
        </w:r>
        <w:r>
          <w:rPr>
            <w:noProof/>
            <w:webHidden/>
          </w:rPr>
          <w:fldChar w:fldCharType="separate"/>
        </w:r>
        <w:r w:rsidR="00BD207B">
          <w:rPr>
            <w:noProof/>
            <w:webHidden/>
          </w:rPr>
          <w:t>24</w:t>
        </w:r>
        <w:r>
          <w:rPr>
            <w:noProof/>
            <w:webHidden/>
          </w:rPr>
          <w:fldChar w:fldCharType="end"/>
        </w:r>
      </w:hyperlink>
    </w:p>
    <w:p w14:paraId="7FEA4CB9" w14:textId="77777777" w:rsidR="008768AE" w:rsidRDefault="008768AE">
      <w:pPr>
        <w:pStyle w:val="20"/>
        <w:tabs>
          <w:tab w:val="right" w:leader="dot" w:pos="8494"/>
        </w:tabs>
        <w:rPr>
          <w:noProof/>
        </w:rPr>
      </w:pPr>
      <w:hyperlink w:anchor="_Toc225084258" w:history="1">
        <w:r w:rsidRPr="00687582">
          <w:rPr>
            <w:rStyle w:val="a6"/>
            <w:noProof/>
            <w:lang w:val="pt-BR"/>
          </w:rPr>
          <w:t xml:space="preserve">7.6. </w:t>
        </w:r>
        <w:r w:rsidRPr="00687582">
          <w:rPr>
            <w:rStyle w:val="a6"/>
            <w:rFonts w:hint="eastAsia"/>
            <w:noProof/>
          </w:rPr>
          <w:t>配布媒体名</w:t>
        </w:r>
        <w:r>
          <w:rPr>
            <w:noProof/>
            <w:webHidden/>
          </w:rPr>
          <w:tab/>
        </w:r>
        <w:r>
          <w:rPr>
            <w:noProof/>
            <w:webHidden/>
          </w:rPr>
          <w:fldChar w:fldCharType="begin"/>
        </w:r>
        <w:r>
          <w:rPr>
            <w:noProof/>
            <w:webHidden/>
          </w:rPr>
          <w:instrText xml:space="preserve"> PAGEREF _Toc225084258 \h </w:instrText>
        </w:r>
        <w:r>
          <w:rPr>
            <w:noProof/>
            <w:webHidden/>
          </w:rPr>
        </w:r>
        <w:r>
          <w:rPr>
            <w:noProof/>
            <w:webHidden/>
          </w:rPr>
          <w:fldChar w:fldCharType="separate"/>
        </w:r>
        <w:r w:rsidR="00BD207B">
          <w:rPr>
            <w:noProof/>
            <w:webHidden/>
          </w:rPr>
          <w:t>24</w:t>
        </w:r>
        <w:r>
          <w:rPr>
            <w:noProof/>
            <w:webHidden/>
          </w:rPr>
          <w:fldChar w:fldCharType="end"/>
        </w:r>
      </w:hyperlink>
    </w:p>
    <w:p w14:paraId="5A8E4B4B" w14:textId="77777777" w:rsidR="008768AE" w:rsidRDefault="008768AE">
      <w:pPr>
        <w:pStyle w:val="10"/>
        <w:tabs>
          <w:tab w:val="right" w:leader="dot" w:pos="8494"/>
        </w:tabs>
        <w:rPr>
          <w:noProof/>
        </w:rPr>
      </w:pPr>
      <w:hyperlink w:anchor="_Toc225084259" w:history="1">
        <w:r w:rsidRPr="00687582">
          <w:rPr>
            <w:rStyle w:val="a6"/>
            <w:noProof/>
          </w:rPr>
          <w:t xml:space="preserve">8. </w:t>
        </w:r>
        <w:r w:rsidRPr="00687582">
          <w:rPr>
            <w:rStyle w:val="a6"/>
            <w:rFonts w:hint="eastAsia"/>
            <w:noProof/>
          </w:rPr>
          <w:t>メタデータ</w:t>
        </w:r>
        <w:r>
          <w:rPr>
            <w:noProof/>
            <w:webHidden/>
          </w:rPr>
          <w:tab/>
        </w:r>
        <w:r>
          <w:rPr>
            <w:noProof/>
            <w:webHidden/>
          </w:rPr>
          <w:fldChar w:fldCharType="begin"/>
        </w:r>
        <w:r>
          <w:rPr>
            <w:noProof/>
            <w:webHidden/>
          </w:rPr>
          <w:instrText xml:space="preserve"> PAGEREF _Toc225084259 \h </w:instrText>
        </w:r>
        <w:r>
          <w:rPr>
            <w:noProof/>
            <w:webHidden/>
          </w:rPr>
        </w:r>
        <w:r>
          <w:rPr>
            <w:noProof/>
            <w:webHidden/>
          </w:rPr>
          <w:fldChar w:fldCharType="separate"/>
        </w:r>
        <w:r w:rsidR="00BD207B">
          <w:rPr>
            <w:noProof/>
            <w:webHidden/>
          </w:rPr>
          <w:t>24</w:t>
        </w:r>
        <w:r>
          <w:rPr>
            <w:noProof/>
            <w:webHidden/>
          </w:rPr>
          <w:fldChar w:fldCharType="end"/>
        </w:r>
      </w:hyperlink>
    </w:p>
    <w:p w14:paraId="1FEB6047" w14:textId="77777777" w:rsidR="008768AE" w:rsidRDefault="008768AE">
      <w:pPr>
        <w:pStyle w:val="20"/>
        <w:tabs>
          <w:tab w:val="right" w:leader="dot" w:pos="8494"/>
        </w:tabs>
        <w:rPr>
          <w:noProof/>
        </w:rPr>
      </w:pPr>
      <w:hyperlink w:anchor="_Toc225084260" w:history="1">
        <w:r w:rsidRPr="00687582">
          <w:rPr>
            <w:rStyle w:val="a6"/>
            <w:noProof/>
          </w:rPr>
          <w:t xml:space="preserve">8.1. </w:t>
        </w:r>
        <w:r w:rsidRPr="00687582">
          <w:rPr>
            <w:rStyle w:val="a6"/>
            <w:rFonts w:hint="eastAsia"/>
            <w:noProof/>
          </w:rPr>
          <w:t>メタデータの作成指示</w:t>
        </w:r>
        <w:r>
          <w:rPr>
            <w:noProof/>
            <w:webHidden/>
          </w:rPr>
          <w:tab/>
        </w:r>
        <w:r>
          <w:rPr>
            <w:noProof/>
            <w:webHidden/>
          </w:rPr>
          <w:fldChar w:fldCharType="begin"/>
        </w:r>
        <w:r>
          <w:rPr>
            <w:noProof/>
            <w:webHidden/>
          </w:rPr>
          <w:instrText xml:space="preserve"> PAGEREF _Toc225084260 \h </w:instrText>
        </w:r>
        <w:r>
          <w:rPr>
            <w:noProof/>
            <w:webHidden/>
          </w:rPr>
        </w:r>
        <w:r>
          <w:rPr>
            <w:noProof/>
            <w:webHidden/>
          </w:rPr>
          <w:fldChar w:fldCharType="separate"/>
        </w:r>
        <w:r w:rsidR="00BD207B">
          <w:rPr>
            <w:noProof/>
            <w:webHidden/>
          </w:rPr>
          <w:t>24</w:t>
        </w:r>
        <w:r>
          <w:rPr>
            <w:noProof/>
            <w:webHidden/>
          </w:rPr>
          <w:fldChar w:fldCharType="end"/>
        </w:r>
      </w:hyperlink>
    </w:p>
    <w:p w14:paraId="23D94A14" w14:textId="77777777" w:rsidR="008768AE" w:rsidRDefault="008768AE">
      <w:pPr>
        <w:pStyle w:val="20"/>
        <w:tabs>
          <w:tab w:val="right" w:leader="dot" w:pos="8494"/>
        </w:tabs>
        <w:rPr>
          <w:noProof/>
        </w:rPr>
      </w:pPr>
      <w:hyperlink w:anchor="_Toc225084261" w:history="1">
        <w:r w:rsidRPr="00687582">
          <w:rPr>
            <w:rStyle w:val="a6"/>
            <w:noProof/>
          </w:rPr>
          <w:t xml:space="preserve">8.2. </w:t>
        </w:r>
        <w:r w:rsidRPr="00687582">
          <w:rPr>
            <w:rStyle w:val="a6"/>
            <w:rFonts w:hint="eastAsia"/>
            <w:noProof/>
          </w:rPr>
          <w:t>メタデータの形式</w:t>
        </w:r>
        <w:r>
          <w:rPr>
            <w:noProof/>
            <w:webHidden/>
          </w:rPr>
          <w:tab/>
        </w:r>
        <w:r>
          <w:rPr>
            <w:noProof/>
            <w:webHidden/>
          </w:rPr>
          <w:fldChar w:fldCharType="begin"/>
        </w:r>
        <w:r>
          <w:rPr>
            <w:noProof/>
            <w:webHidden/>
          </w:rPr>
          <w:instrText xml:space="preserve"> PAGEREF _Toc225084261 \h </w:instrText>
        </w:r>
        <w:r>
          <w:rPr>
            <w:noProof/>
            <w:webHidden/>
          </w:rPr>
        </w:r>
        <w:r>
          <w:rPr>
            <w:noProof/>
            <w:webHidden/>
          </w:rPr>
          <w:fldChar w:fldCharType="separate"/>
        </w:r>
        <w:r w:rsidR="00BD207B">
          <w:rPr>
            <w:noProof/>
            <w:webHidden/>
          </w:rPr>
          <w:t>24</w:t>
        </w:r>
        <w:r>
          <w:rPr>
            <w:noProof/>
            <w:webHidden/>
          </w:rPr>
          <w:fldChar w:fldCharType="end"/>
        </w:r>
      </w:hyperlink>
    </w:p>
    <w:p w14:paraId="61FBA347" w14:textId="77777777" w:rsidR="008768AE" w:rsidRDefault="008768AE">
      <w:pPr>
        <w:pStyle w:val="20"/>
        <w:tabs>
          <w:tab w:val="right" w:leader="dot" w:pos="8494"/>
        </w:tabs>
        <w:rPr>
          <w:noProof/>
        </w:rPr>
      </w:pPr>
      <w:hyperlink w:anchor="_Toc225084262" w:history="1">
        <w:r w:rsidRPr="00687582">
          <w:rPr>
            <w:rStyle w:val="a6"/>
            <w:noProof/>
          </w:rPr>
          <w:t xml:space="preserve">8.3. </w:t>
        </w:r>
        <w:r w:rsidRPr="00687582">
          <w:rPr>
            <w:rStyle w:val="a6"/>
            <w:rFonts w:hint="eastAsia"/>
            <w:noProof/>
          </w:rPr>
          <w:t>記載項目</w:t>
        </w:r>
        <w:r>
          <w:rPr>
            <w:noProof/>
            <w:webHidden/>
          </w:rPr>
          <w:tab/>
        </w:r>
        <w:r>
          <w:rPr>
            <w:noProof/>
            <w:webHidden/>
          </w:rPr>
          <w:fldChar w:fldCharType="begin"/>
        </w:r>
        <w:r>
          <w:rPr>
            <w:noProof/>
            <w:webHidden/>
          </w:rPr>
          <w:instrText xml:space="preserve"> PAGEREF _Toc225084262 \h </w:instrText>
        </w:r>
        <w:r>
          <w:rPr>
            <w:noProof/>
            <w:webHidden/>
          </w:rPr>
        </w:r>
        <w:r>
          <w:rPr>
            <w:noProof/>
            <w:webHidden/>
          </w:rPr>
          <w:fldChar w:fldCharType="separate"/>
        </w:r>
        <w:r w:rsidR="00BD207B">
          <w:rPr>
            <w:noProof/>
            <w:webHidden/>
          </w:rPr>
          <w:t>24</w:t>
        </w:r>
        <w:r>
          <w:rPr>
            <w:noProof/>
            <w:webHidden/>
          </w:rPr>
          <w:fldChar w:fldCharType="end"/>
        </w:r>
      </w:hyperlink>
    </w:p>
    <w:p w14:paraId="0DB3B59C" w14:textId="77777777" w:rsidR="008768AE" w:rsidRDefault="008768AE">
      <w:pPr>
        <w:pStyle w:val="20"/>
        <w:tabs>
          <w:tab w:val="right" w:leader="dot" w:pos="8494"/>
        </w:tabs>
        <w:rPr>
          <w:noProof/>
        </w:rPr>
      </w:pPr>
      <w:hyperlink w:anchor="_Toc225084263" w:history="1">
        <w:r w:rsidRPr="00687582">
          <w:rPr>
            <w:rStyle w:val="a6"/>
            <w:noProof/>
          </w:rPr>
          <w:t xml:space="preserve">8.4. </w:t>
        </w:r>
        <w:r w:rsidRPr="00687582">
          <w:rPr>
            <w:rStyle w:val="a6"/>
            <w:rFonts w:hint="eastAsia"/>
            <w:noProof/>
          </w:rPr>
          <w:t>作成単位</w:t>
        </w:r>
        <w:r>
          <w:rPr>
            <w:noProof/>
            <w:webHidden/>
          </w:rPr>
          <w:tab/>
        </w:r>
        <w:r>
          <w:rPr>
            <w:noProof/>
            <w:webHidden/>
          </w:rPr>
          <w:fldChar w:fldCharType="begin"/>
        </w:r>
        <w:r>
          <w:rPr>
            <w:noProof/>
            <w:webHidden/>
          </w:rPr>
          <w:instrText xml:space="preserve"> PAGEREF _Toc225084263 \h </w:instrText>
        </w:r>
        <w:r>
          <w:rPr>
            <w:noProof/>
            <w:webHidden/>
          </w:rPr>
        </w:r>
        <w:r>
          <w:rPr>
            <w:noProof/>
            <w:webHidden/>
          </w:rPr>
          <w:fldChar w:fldCharType="separate"/>
        </w:r>
        <w:r w:rsidR="00BD207B">
          <w:rPr>
            <w:noProof/>
            <w:webHidden/>
          </w:rPr>
          <w:t>24</w:t>
        </w:r>
        <w:r>
          <w:rPr>
            <w:noProof/>
            <w:webHidden/>
          </w:rPr>
          <w:fldChar w:fldCharType="end"/>
        </w:r>
      </w:hyperlink>
    </w:p>
    <w:p w14:paraId="424ADAD8" w14:textId="77777777" w:rsidR="008768AE" w:rsidRDefault="008768AE">
      <w:pPr>
        <w:pStyle w:val="10"/>
        <w:tabs>
          <w:tab w:val="right" w:leader="dot" w:pos="8494"/>
        </w:tabs>
        <w:rPr>
          <w:noProof/>
        </w:rPr>
      </w:pPr>
      <w:hyperlink w:anchor="_Toc225084264" w:history="1">
        <w:r w:rsidRPr="00687582">
          <w:rPr>
            <w:rStyle w:val="a6"/>
            <w:noProof/>
          </w:rPr>
          <w:t xml:space="preserve">9. </w:t>
        </w:r>
        <w:r w:rsidRPr="00687582">
          <w:rPr>
            <w:rStyle w:val="a6"/>
            <w:rFonts w:hint="eastAsia"/>
            <w:noProof/>
          </w:rPr>
          <w:t>その他</w:t>
        </w:r>
        <w:r>
          <w:rPr>
            <w:noProof/>
            <w:webHidden/>
          </w:rPr>
          <w:tab/>
        </w:r>
        <w:r>
          <w:rPr>
            <w:noProof/>
            <w:webHidden/>
          </w:rPr>
          <w:fldChar w:fldCharType="begin"/>
        </w:r>
        <w:r>
          <w:rPr>
            <w:noProof/>
            <w:webHidden/>
          </w:rPr>
          <w:instrText xml:space="preserve"> PAGEREF _Toc225084264 \h </w:instrText>
        </w:r>
        <w:r>
          <w:rPr>
            <w:noProof/>
            <w:webHidden/>
          </w:rPr>
        </w:r>
        <w:r>
          <w:rPr>
            <w:noProof/>
            <w:webHidden/>
          </w:rPr>
          <w:fldChar w:fldCharType="separate"/>
        </w:r>
        <w:r w:rsidR="00BD207B">
          <w:rPr>
            <w:noProof/>
            <w:webHidden/>
          </w:rPr>
          <w:t>24</w:t>
        </w:r>
        <w:r>
          <w:rPr>
            <w:noProof/>
            <w:webHidden/>
          </w:rPr>
          <w:fldChar w:fldCharType="end"/>
        </w:r>
      </w:hyperlink>
    </w:p>
    <w:p w14:paraId="4CBA5AA6" w14:textId="77777777" w:rsidR="008768AE" w:rsidRDefault="008768AE">
      <w:pPr>
        <w:pStyle w:val="20"/>
        <w:tabs>
          <w:tab w:val="right" w:leader="dot" w:pos="8494"/>
        </w:tabs>
        <w:rPr>
          <w:noProof/>
        </w:rPr>
      </w:pPr>
    </w:p>
    <w:p w14:paraId="24346567" w14:textId="4715EA55" w:rsidR="008768AE" w:rsidRDefault="008768AE" w:rsidP="008768AE"/>
    <w:p w14:paraId="0922E4C2" w14:textId="77777777" w:rsidR="00CB51BD" w:rsidRDefault="00CB51BD" w:rsidP="008768AE"/>
    <w:p w14:paraId="1AAE8CC4" w14:textId="77777777" w:rsidR="00CB51BD" w:rsidRPr="008768AE" w:rsidRDefault="00CB51BD" w:rsidP="00CB51BD">
      <w:pPr>
        <w:jc w:val="center"/>
      </w:pPr>
      <w:r w:rsidRPr="005769EB">
        <w:rPr>
          <w:rFonts w:ascii="ＭＳ ゴシック" w:eastAsia="ＭＳ ゴシック" w:hAnsi="ＭＳ ゴシック" w:hint="eastAsia"/>
          <w:bCs/>
          <w:color w:val="0000FF"/>
        </w:rPr>
        <w:t>※ページ番号は、適宜調整してください。</w:t>
      </w:r>
    </w:p>
    <w:p w14:paraId="355B0E13" w14:textId="77777777" w:rsidR="00D67EFF" w:rsidRDefault="008768AE" w:rsidP="00D67EFF">
      <w:pPr>
        <w:pStyle w:val="1"/>
        <w:pBdr>
          <w:bottom w:val="single" w:sz="12" w:space="1" w:color="666699"/>
        </w:pBdr>
        <w:spacing w:before="240"/>
      </w:pPr>
      <w:r>
        <w:rPr>
          <w:rFonts w:ascii="Century" w:eastAsia="ＭＳ 明朝" w:hAnsi="Century"/>
          <w:sz w:val="21"/>
        </w:rPr>
        <w:fldChar w:fldCharType="end"/>
      </w:r>
      <w:r w:rsidR="00D67EFF">
        <w:br w:type="page"/>
      </w:r>
      <w:bookmarkStart w:id="0" w:name="_Toc225084212"/>
      <w:r w:rsidR="00D67EFF">
        <w:rPr>
          <w:rFonts w:hint="eastAsia"/>
        </w:rPr>
        <w:lastRenderedPageBreak/>
        <w:t xml:space="preserve">1. </w:t>
      </w:r>
      <w:r w:rsidR="00D67EFF">
        <w:rPr>
          <w:rFonts w:hint="eastAsia"/>
        </w:rPr>
        <w:t>概覧</w:t>
      </w:r>
      <w:bookmarkEnd w:id="0"/>
    </w:p>
    <w:p w14:paraId="0137C4B3" w14:textId="77777777" w:rsidR="00D67EFF" w:rsidRDefault="00D67EFF" w:rsidP="00D67EFF">
      <w:pPr>
        <w:pStyle w:val="2"/>
        <w:pBdr>
          <w:bottom w:val="single" w:sz="8" w:space="1" w:color="666699"/>
        </w:pBdr>
        <w:spacing w:before="240"/>
      </w:pPr>
      <w:bookmarkStart w:id="1" w:name="_Toc225084213"/>
      <w:r>
        <w:rPr>
          <w:rFonts w:hint="eastAsia"/>
        </w:rPr>
        <w:t xml:space="preserve">1.1. </w:t>
      </w:r>
      <w:r w:rsidR="00E71736">
        <w:rPr>
          <w:rFonts w:hint="eastAsia"/>
        </w:rPr>
        <w:t>地理</w:t>
      </w:r>
      <w:r>
        <w:rPr>
          <w:rFonts w:hint="eastAsia"/>
        </w:rPr>
        <w:t>空間データ製品仕様書の作成情報</w:t>
      </w:r>
      <w:bookmarkEnd w:id="1"/>
    </w:p>
    <w:p w14:paraId="5381B9AE" w14:textId="77777777" w:rsidR="00716D92" w:rsidRPr="000E281B" w:rsidRDefault="00716D92" w:rsidP="00716D92">
      <w:pPr>
        <w:rPr>
          <w:rFonts w:ascii="ＭＳ 明朝" w:hAnsi="ＭＳ 明朝"/>
        </w:rPr>
      </w:pPr>
      <w:r>
        <w:rPr>
          <w:rFonts w:hint="eastAsia"/>
        </w:rPr>
        <w:t>・</w:t>
      </w:r>
      <w:r>
        <w:rPr>
          <w:rFonts w:ascii="ＭＳ 明朝" w:hAnsi="ＭＳ 明朝" w:hint="eastAsia"/>
        </w:rPr>
        <w:t>題名：</w:t>
      </w:r>
      <w:r>
        <w:rPr>
          <w:rFonts w:ascii="ＭＳ 明朝" w:hAnsi="ＭＳ 明朝" w:hint="eastAsia"/>
          <w:color w:val="FF0000"/>
        </w:rPr>
        <w:t>○○路線データ製品仕様書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32BD19F6" w14:textId="77777777" w:rsidR="00716D92" w:rsidRPr="000E281B" w:rsidRDefault="00716D92" w:rsidP="00716D92">
      <w:pPr>
        <w:rPr>
          <w:rFonts w:ascii="ＭＳ 明朝" w:hAnsi="ＭＳ 明朝"/>
        </w:rPr>
      </w:pPr>
      <w:r>
        <w:rPr>
          <w:rFonts w:ascii="ＭＳ 明朝" w:hAnsi="ＭＳ 明朝" w:hint="eastAsia"/>
        </w:rPr>
        <w:t>・日付：</w:t>
      </w:r>
      <w:r>
        <w:rPr>
          <w:rFonts w:ascii="ＭＳ 明朝" w:hAnsi="ＭＳ 明朝"/>
          <w:color w:val="FF0000"/>
        </w:rPr>
        <w:t>20XX-07-01</w:t>
      </w:r>
      <w:r>
        <w:rPr>
          <w:rFonts w:ascii="ＭＳ ゴシック" w:eastAsia="ＭＳ ゴシック" w:hAnsi="ＭＳ ゴシック" w:hint="eastAsia"/>
          <w:color w:val="0000FF"/>
        </w:rPr>
        <w:t>（本製品仕様書の作成年月日。表紙と同じ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1B99B7D4" w14:textId="77777777" w:rsidR="00716D92" w:rsidRPr="000E281B" w:rsidRDefault="00716D92" w:rsidP="00716D92">
      <w:pPr>
        <w:rPr>
          <w:rFonts w:ascii="ＭＳ 明朝" w:hAnsi="ＭＳ 明朝"/>
        </w:rPr>
      </w:pPr>
      <w:r>
        <w:rPr>
          <w:rFonts w:ascii="ＭＳ 明朝" w:hAnsi="ＭＳ 明朝" w:hint="eastAsia"/>
        </w:rPr>
        <w:t>・作成者：</w:t>
      </w:r>
      <w:r>
        <w:rPr>
          <w:rFonts w:ascii="ＭＳ 明朝" w:hAnsi="ＭＳ 明朝" w:hint="eastAsia"/>
          <w:color w:val="FF0000"/>
        </w:rPr>
        <w:t>○○地方整備局○○事務所</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732E0219" w14:textId="77777777" w:rsidR="00716D92" w:rsidRPr="000E281B" w:rsidRDefault="00716D92" w:rsidP="00716D92">
      <w:pPr>
        <w:rPr>
          <w:rFonts w:ascii="ＭＳ 明朝" w:hAnsi="ＭＳ 明朝"/>
        </w:rPr>
      </w:pPr>
      <w:r>
        <w:rPr>
          <w:rFonts w:ascii="ＭＳ 明朝" w:hAnsi="ＭＳ 明朝" w:hint="eastAsia"/>
        </w:rPr>
        <w:t>・言語：日本語</w:t>
      </w:r>
    </w:p>
    <w:p w14:paraId="4713813A" w14:textId="77777777" w:rsidR="00716D92" w:rsidRPr="000E281B" w:rsidRDefault="00716D92" w:rsidP="00716D92">
      <w:pPr>
        <w:rPr>
          <w:rFonts w:ascii="ＭＳ 明朝" w:hAnsi="ＭＳ 明朝"/>
        </w:rPr>
      </w:pPr>
      <w:r>
        <w:rPr>
          <w:rFonts w:ascii="ＭＳ 明朝" w:hAnsi="ＭＳ 明朝" w:hint="eastAsia"/>
        </w:rPr>
        <w:t>・分野：</w:t>
      </w:r>
      <w:r>
        <w:rPr>
          <w:rFonts w:ascii="ＭＳ 明朝" w:hAnsi="ＭＳ 明朝" w:hint="eastAsia"/>
          <w:color w:val="FF0000"/>
        </w:rPr>
        <w:t>道路計画</w:t>
      </w:r>
      <w:r>
        <w:rPr>
          <w:rFonts w:ascii="ＭＳ ゴシック" w:eastAsia="ＭＳ ゴシック" w:hAnsi="ＭＳ ゴシック" w:hint="eastAsia"/>
          <w:color w:val="0000FF"/>
        </w:rPr>
        <w:t>（道路計画、都市計画、土地改良など測量分野名を記入）</w:t>
      </w:r>
    </w:p>
    <w:p w14:paraId="5251698F" w14:textId="77777777" w:rsidR="00D67EFF" w:rsidRPr="009D1E55" w:rsidRDefault="00716D92" w:rsidP="00716D92">
      <w:r>
        <w:rPr>
          <w:rFonts w:ascii="ＭＳ 明朝" w:hAnsi="ＭＳ 明朝" w:hint="eastAsia"/>
        </w:rPr>
        <w:t>・文書書式：</w:t>
      </w:r>
      <w:r>
        <w:rPr>
          <w:rFonts w:ascii="ＭＳ 明朝" w:hAnsi="ＭＳ 明朝"/>
          <w:color w:val="FF0000"/>
        </w:rPr>
        <w:t>PDF</w:t>
      </w:r>
      <w:r>
        <w:rPr>
          <w:rFonts w:ascii="ＭＳ ゴシック" w:eastAsia="ＭＳ ゴシック" w:hAnsi="ＭＳ ゴシック" w:hint="eastAsia"/>
          <w:color w:val="0000FF"/>
        </w:rPr>
        <w:t>（原則はPDFだが、</w:t>
      </w:r>
      <w:r>
        <w:rPr>
          <w:rFonts w:ascii="ＭＳ ゴシック" w:eastAsia="ＭＳ ゴシック" w:hAnsi="ＭＳ ゴシック"/>
          <w:color w:val="0000FF"/>
        </w:rPr>
        <w:t>Wordなども可能）</w:t>
      </w:r>
    </w:p>
    <w:p w14:paraId="184B6479" w14:textId="77777777" w:rsidR="00D67EFF" w:rsidRPr="00A11B9D" w:rsidRDefault="00D67EFF" w:rsidP="00D67EFF">
      <w:pPr>
        <w:pStyle w:val="2"/>
        <w:pBdr>
          <w:bottom w:val="single" w:sz="8" w:space="1" w:color="666699"/>
        </w:pBdr>
        <w:spacing w:before="240"/>
        <w:rPr>
          <w:color w:val="000000"/>
        </w:rPr>
      </w:pPr>
      <w:bookmarkStart w:id="2" w:name="_Toc225084214"/>
      <w:r w:rsidRPr="00A11B9D">
        <w:rPr>
          <w:rFonts w:hint="eastAsia"/>
          <w:color w:val="000000"/>
        </w:rPr>
        <w:t xml:space="preserve">1.2. </w:t>
      </w:r>
      <w:r w:rsidRPr="00A11B9D">
        <w:rPr>
          <w:rFonts w:hint="eastAsia"/>
          <w:color w:val="000000"/>
        </w:rPr>
        <w:t>目的</w:t>
      </w:r>
      <w:bookmarkEnd w:id="2"/>
    </w:p>
    <w:p w14:paraId="1F5A416A" w14:textId="77777777" w:rsidR="00D67EFF" w:rsidRPr="00A11B9D" w:rsidRDefault="00716D92" w:rsidP="00D67EFF">
      <w:pPr>
        <w:rPr>
          <w:color w:val="000000"/>
        </w:rPr>
      </w:pPr>
      <w:r>
        <w:rPr>
          <w:rFonts w:hint="eastAsia"/>
        </w:rPr>
        <w:t>本製品仕様書に基づく地理空間データは、</w:t>
      </w:r>
      <w:r>
        <w:rPr>
          <w:rFonts w:hint="eastAsia"/>
          <w:color w:val="FF0000"/>
        </w:rPr>
        <w:t>国道○号</w:t>
      </w:r>
      <w:r w:rsidRPr="001026D5">
        <w:rPr>
          <w:rFonts w:hint="eastAsia"/>
          <w:color w:val="000000"/>
        </w:rPr>
        <w:t>の</w:t>
      </w:r>
      <w:r>
        <w:rPr>
          <w:rFonts w:hint="eastAsia"/>
          <w:color w:val="000000"/>
        </w:rPr>
        <w:t>道路工事に伴う路線</w:t>
      </w:r>
      <w:r w:rsidRPr="001026D5">
        <w:rPr>
          <w:rFonts w:hint="eastAsia"/>
          <w:color w:val="000000"/>
        </w:rPr>
        <w:t>測量を目的とする。</w:t>
      </w:r>
      <w:r>
        <w:rPr>
          <w:rFonts w:ascii="ＭＳ ゴシック" w:eastAsia="ＭＳ ゴシック" w:hAnsi="ＭＳ ゴシック" w:hint="eastAsia"/>
          <w:color w:val="0000FF"/>
        </w:rPr>
        <w:t>（簡潔な記述でよい）</w:t>
      </w:r>
    </w:p>
    <w:p w14:paraId="648C2F9C" w14:textId="77777777" w:rsidR="00D67EFF" w:rsidRPr="00A11B9D" w:rsidRDefault="00D67EFF" w:rsidP="00D67EFF">
      <w:pPr>
        <w:pStyle w:val="2"/>
        <w:pBdr>
          <w:bottom w:val="single" w:sz="8" w:space="1" w:color="666699"/>
        </w:pBdr>
        <w:spacing w:before="240"/>
        <w:rPr>
          <w:color w:val="000000"/>
        </w:rPr>
      </w:pPr>
      <w:bookmarkStart w:id="3" w:name="_Toc225084215"/>
      <w:r w:rsidRPr="00A11B9D">
        <w:rPr>
          <w:rFonts w:hint="eastAsia"/>
          <w:color w:val="000000"/>
        </w:rPr>
        <w:t xml:space="preserve">1.3. </w:t>
      </w:r>
      <w:r w:rsidRPr="00A11B9D">
        <w:rPr>
          <w:rFonts w:hint="eastAsia"/>
          <w:color w:val="000000"/>
        </w:rPr>
        <w:t>空間範囲</w:t>
      </w:r>
      <w:bookmarkEnd w:id="3"/>
    </w:p>
    <w:p w14:paraId="710B6509" w14:textId="77777777" w:rsidR="0030529C" w:rsidRPr="00A11B9D" w:rsidRDefault="00716D92" w:rsidP="007813A1">
      <w:pPr>
        <w:rPr>
          <w:color w:val="000000"/>
        </w:rPr>
      </w:pPr>
      <w:r>
        <w:rPr>
          <w:rFonts w:hint="eastAsia"/>
          <w:color w:val="FF0000"/>
        </w:rPr>
        <w:t>○○県○○市</w:t>
      </w: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○○地区などでもよい</w:t>
      </w:r>
      <w:r w:rsidRPr="001C08E7">
        <w:rPr>
          <w:rFonts w:ascii="ＭＳ ゴシック" w:eastAsia="ＭＳ ゴシック" w:hAnsi="ＭＳ ゴシック" w:hint="eastAsia"/>
          <w:color w:val="0000FF"/>
        </w:rPr>
        <w:t>）</w:t>
      </w:r>
    </w:p>
    <w:p w14:paraId="5D3003A7" w14:textId="77777777" w:rsidR="00D67EFF" w:rsidRPr="00A11B9D" w:rsidRDefault="00D67EFF" w:rsidP="00D67EFF">
      <w:pPr>
        <w:pStyle w:val="2"/>
        <w:pBdr>
          <w:bottom w:val="single" w:sz="8" w:space="1" w:color="666699"/>
        </w:pBdr>
        <w:spacing w:before="240"/>
        <w:rPr>
          <w:color w:val="000000"/>
        </w:rPr>
      </w:pPr>
      <w:bookmarkStart w:id="4" w:name="_Toc225084216"/>
      <w:r w:rsidRPr="00A11B9D">
        <w:rPr>
          <w:rFonts w:hint="eastAsia"/>
          <w:color w:val="000000"/>
        </w:rPr>
        <w:t xml:space="preserve">1.4. </w:t>
      </w:r>
      <w:r w:rsidRPr="00A11B9D">
        <w:rPr>
          <w:rFonts w:hint="eastAsia"/>
          <w:color w:val="000000"/>
        </w:rPr>
        <w:t>時間範囲</w:t>
      </w:r>
      <w:bookmarkEnd w:id="4"/>
    </w:p>
    <w:p w14:paraId="16090167" w14:textId="77777777" w:rsidR="00716D92" w:rsidRPr="000E281B" w:rsidRDefault="00716D92" w:rsidP="00716D92">
      <w:pPr>
        <w:rPr>
          <w:rFonts w:ascii="ＭＳ 明朝" w:hAnsi="ＭＳ 明朝"/>
          <w:color w:val="FF0000"/>
        </w:rPr>
      </w:pPr>
      <w:r>
        <w:rPr>
          <w:rFonts w:ascii="ＭＳ 明朝" w:hAnsi="ＭＳ 明朝" w:hint="eastAsia"/>
        </w:rPr>
        <w:t>期間の始まり：</w:t>
      </w:r>
      <w:r>
        <w:rPr>
          <w:rFonts w:ascii="ＭＳ 明朝" w:hAnsi="ＭＳ 明朝"/>
          <w:color w:val="FF0000"/>
        </w:rPr>
        <w:t>20XX-09-01</w:t>
      </w:r>
      <w:r>
        <w:rPr>
          <w:rFonts w:ascii="ＭＳ 明朝" w:hAnsi="ＭＳ 明朝" w:hint="eastAsia"/>
          <w:color w:val="FF0000"/>
        </w:rPr>
        <w:t xml:space="preserve">　</w:t>
      </w:r>
      <w:r>
        <w:rPr>
          <w:rFonts w:ascii="ＭＳ 明朝" w:hAnsi="ＭＳ 明朝" w:hint="eastAsia"/>
        </w:rPr>
        <w:t>期間の終わり：</w:t>
      </w:r>
      <w:r>
        <w:rPr>
          <w:rFonts w:ascii="ＭＳ 明朝" w:hAnsi="ＭＳ 明朝"/>
          <w:color w:val="FF0000"/>
        </w:rPr>
        <w:t>20XX-12-20</w:t>
      </w:r>
    </w:p>
    <w:p w14:paraId="728776D3" w14:textId="77777777" w:rsidR="00D67EFF" w:rsidRPr="00A11B9D" w:rsidRDefault="00716D92" w:rsidP="00716D92">
      <w:pPr>
        <w:rPr>
          <w:color w:val="000000"/>
        </w:rPr>
      </w:pPr>
      <w:r>
        <w:rPr>
          <w:rFonts w:ascii="ＭＳ ゴシック" w:eastAsia="ＭＳ ゴシック" w:hAnsi="ＭＳ ゴシック" w:hint="eastAsia"/>
          <w:color w:val="0000FF"/>
        </w:rPr>
        <w:t>（作業期間を記入。業務の委託期間でよい）</w:t>
      </w:r>
    </w:p>
    <w:p w14:paraId="51E67583" w14:textId="77777777" w:rsidR="00D67EFF" w:rsidRPr="00A11B9D" w:rsidRDefault="00D67EFF" w:rsidP="00D67EFF">
      <w:pPr>
        <w:pStyle w:val="2"/>
        <w:pBdr>
          <w:bottom w:val="single" w:sz="8" w:space="1" w:color="666699"/>
        </w:pBdr>
        <w:spacing w:before="240"/>
        <w:rPr>
          <w:color w:val="000000"/>
        </w:rPr>
      </w:pPr>
      <w:bookmarkStart w:id="5" w:name="_Toc225084217"/>
      <w:r w:rsidRPr="00A11B9D">
        <w:rPr>
          <w:rFonts w:hint="eastAsia"/>
          <w:color w:val="000000"/>
        </w:rPr>
        <w:t xml:space="preserve">1.5. </w:t>
      </w:r>
      <w:r w:rsidRPr="00A11B9D">
        <w:rPr>
          <w:rFonts w:hint="eastAsia"/>
          <w:color w:val="000000"/>
        </w:rPr>
        <w:t>引用規格</w:t>
      </w:r>
      <w:bookmarkEnd w:id="5"/>
    </w:p>
    <w:p w14:paraId="1136FBFC" w14:textId="77777777" w:rsidR="00D67EFF" w:rsidRPr="00A11B9D" w:rsidRDefault="00D67EFF" w:rsidP="00D67EFF">
      <w:pPr>
        <w:rPr>
          <w:color w:val="000000"/>
        </w:rPr>
      </w:pPr>
      <w:r w:rsidRPr="00A11B9D">
        <w:rPr>
          <w:rFonts w:hint="eastAsia"/>
          <w:color w:val="000000"/>
        </w:rPr>
        <w:t>・測量法</w:t>
      </w:r>
    </w:p>
    <w:p w14:paraId="056D9A6A" w14:textId="77777777" w:rsidR="00D67EFF" w:rsidRPr="00A11B9D" w:rsidRDefault="00D67EFF" w:rsidP="00D67EFF">
      <w:pPr>
        <w:rPr>
          <w:color w:val="000000"/>
        </w:rPr>
      </w:pPr>
      <w:r w:rsidRPr="00A11B9D">
        <w:rPr>
          <w:rFonts w:hint="eastAsia"/>
          <w:color w:val="000000"/>
        </w:rPr>
        <w:t>・</w:t>
      </w:r>
      <w:r w:rsidR="007B0A86" w:rsidRPr="007B0A86">
        <w:rPr>
          <w:rFonts w:hint="eastAsia"/>
          <w:color w:val="FF0000"/>
        </w:rPr>
        <w:t>○○</w:t>
      </w:r>
      <w:r w:rsidRPr="007B0A86">
        <w:rPr>
          <w:rFonts w:hint="eastAsia"/>
          <w:color w:val="FF0000"/>
        </w:rPr>
        <w:t>公共測量作業規程</w:t>
      </w:r>
      <w:r w:rsidR="00A11D93">
        <w:rPr>
          <w:rFonts w:ascii="ＭＳ ゴシック" w:eastAsia="ＭＳ ゴシック" w:hAnsi="ＭＳ ゴシック" w:hint="eastAsia"/>
          <w:color w:val="0000FF"/>
        </w:rPr>
        <w:t>（作業に使用する規程等を記入）</w:t>
      </w:r>
    </w:p>
    <w:p w14:paraId="58C979E5" w14:textId="77777777" w:rsidR="00D67EFF" w:rsidRPr="00A11B9D" w:rsidRDefault="00D67EFF" w:rsidP="00D67EFF">
      <w:pPr>
        <w:rPr>
          <w:color w:val="000000"/>
        </w:rPr>
      </w:pPr>
      <w:r w:rsidRPr="00A11B9D">
        <w:rPr>
          <w:rFonts w:hint="eastAsia"/>
          <w:color w:val="000000"/>
        </w:rPr>
        <w:t>・地理情報標準プロファイル</w:t>
      </w:r>
      <w:r w:rsidR="00F81339" w:rsidRPr="00B0758F">
        <w:rPr>
          <w:rFonts w:ascii="ＭＳ 明朝" w:hAnsi="ＭＳ 明朝" w:hint="eastAsia"/>
          <w:color w:val="000000"/>
        </w:rPr>
        <w:t>（</w:t>
      </w:r>
      <w:r w:rsidRPr="00B0758F">
        <w:rPr>
          <w:rFonts w:ascii="ＭＳ 明朝" w:hAnsi="ＭＳ 明朝" w:hint="eastAsia"/>
          <w:color w:val="000000"/>
        </w:rPr>
        <w:t>JPGIS</w:t>
      </w:r>
      <w:r w:rsidR="00F81339" w:rsidRPr="00B0758F">
        <w:rPr>
          <w:rFonts w:ascii="ＭＳ 明朝" w:hAnsi="ＭＳ 明朝" w:hint="eastAsia"/>
          <w:color w:val="000000"/>
        </w:rPr>
        <w:t>）2014</w:t>
      </w:r>
    </w:p>
    <w:p w14:paraId="44563888" w14:textId="77777777" w:rsidR="00D67EFF" w:rsidRPr="00A11B9D" w:rsidRDefault="00D67EFF" w:rsidP="00D67EFF">
      <w:pPr>
        <w:rPr>
          <w:color w:val="000000"/>
        </w:rPr>
      </w:pPr>
      <w:r w:rsidRPr="00A11B9D">
        <w:rPr>
          <w:rFonts w:hint="eastAsia"/>
          <w:color w:val="000000"/>
        </w:rPr>
        <w:t>・</w:t>
      </w:r>
      <w:r w:rsidR="00CF2DB5">
        <w:rPr>
          <w:rFonts w:hint="eastAsia"/>
          <w:kern w:val="0"/>
        </w:rPr>
        <w:t xml:space="preserve">測量成果電子納品要領　</w:t>
      </w:r>
      <w:r w:rsidR="00E8739C" w:rsidRPr="00E8739C">
        <w:rPr>
          <w:rFonts w:hint="eastAsia"/>
          <w:color w:val="FF0000"/>
          <w:kern w:val="0"/>
        </w:rPr>
        <w:t>令和</w:t>
      </w:r>
      <w:r w:rsidR="00E8739C" w:rsidRPr="00E8739C">
        <w:rPr>
          <w:rFonts w:hint="eastAsia"/>
          <w:color w:val="FF0000"/>
          <w:kern w:val="0"/>
        </w:rPr>
        <w:t>X</w:t>
      </w:r>
      <w:r w:rsidR="00E8739C" w:rsidRPr="00E8739C">
        <w:rPr>
          <w:rFonts w:hint="eastAsia"/>
          <w:color w:val="FF0000"/>
          <w:kern w:val="0"/>
        </w:rPr>
        <w:t>年</w:t>
      </w:r>
      <w:r w:rsidR="00E8739C" w:rsidRPr="00E8739C">
        <w:rPr>
          <w:rFonts w:hint="eastAsia"/>
          <w:color w:val="FF0000"/>
          <w:kern w:val="0"/>
        </w:rPr>
        <w:t>X</w:t>
      </w:r>
      <w:r w:rsidR="00E8739C" w:rsidRPr="00E8739C">
        <w:rPr>
          <w:rFonts w:hint="eastAsia"/>
          <w:color w:val="FF0000"/>
          <w:kern w:val="0"/>
        </w:rPr>
        <w:t>月版</w:t>
      </w:r>
    </w:p>
    <w:p w14:paraId="3AC39A4A" w14:textId="77777777" w:rsidR="00D67EFF" w:rsidRPr="00A11B9D" w:rsidRDefault="00D67EFF" w:rsidP="00D67EFF">
      <w:pPr>
        <w:rPr>
          <w:color w:val="000000"/>
        </w:rPr>
      </w:pPr>
      <w:r w:rsidRPr="00A11B9D">
        <w:rPr>
          <w:rFonts w:hint="eastAsia"/>
          <w:color w:val="000000"/>
        </w:rPr>
        <w:t>・</w:t>
      </w:r>
      <w:r w:rsidRPr="00A11B9D">
        <w:rPr>
          <w:rFonts w:hint="eastAsia"/>
          <w:color w:val="000000"/>
        </w:rPr>
        <w:t xml:space="preserve">SXF Ver.3.1 </w:t>
      </w:r>
      <w:r w:rsidRPr="00A11B9D">
        <w:rPr>
          <w:rFonts w:hint="eastAsia"/>
          <w:color w:val="000000"/>
        </w:rPr>
        <w:t>仕様書・同解説（平成</w:t>
      </w:r>
      <w:r w:rsidRPr="00A11B9D">
        <w:rPr>
          <w:rFonts w:hint="eastAsia"/>
          <w:color w:val="000000"/>
        </w:rPr>
        <w:t xml:space="preserve">19 </w:t>
      </w:r>
      <w:r w:rsidRPr="00A11B9D">
        <w:rPr>
          <w:rFonts w:hint="eastAsia"/>
          <w:color w:val="000000"/>
        </w:rPr>
        <w:t>年</w:t>
      </w:r>
      <w:r w:rsidRPr="00A11B9D">
        <w:rPr>
          <w:rFonts w:hint="eastAsia"/>
          <w:color w:val="000000"/>
        </w:rPr>
        <w:t xml:space="preserve">11 </w:t>
      </w:r>
      <w:r w:rsidRPr="00A11B9D">
        <w:rPr>
          <w:rFonts w:hint="eastAsia"/>
          <w:color w:val="000000"/>
        </w:rPr>
        <w:t>月）</w:t>
      </w:r>
    </w:p>
    <w:p w14:paraId="7D02DD66" w14:textId="77777777" w:rsidR="00D67EFF" w:rsidRPr="00A11B9D" w:rsidRDefault="00D67EFF" w:rsidP="00D67EFF">
      <w:pPr>
        <w:pStyle w:val="2"/>
        <w:pBdr>
          <w:bottom w:val="single" w:sz="8" w:space="1" w:color="666699"/>
        </w:pBdr>
        <w:spacing w:before="240"/>
        <w:rPr>
          <w:color w:val="000000"/>
        </w:rPr>
      </w:pPr>
      <w:bookmarkStart w:id="6" w:name="_Toc225084218"/>
      <w:r w:rsidRPr="00A11B9D">
        <w:rPr>
          <w:rFonts w:hint="eastAsia"/>
          <w:color w:val="000000"/>
        </w:rPr>
        <w:t xml:space="preserve">1.6. </w:t>
      </w:r>
      <w:r w:rsidRPr="00A11B9D">
        <w:rPr>
          <w:rFonts w:hint="eastAsia"/>
          <w:color w:val="000000"/>
        </w:rPr>
        <w:t>用語と定義</w:t>
      </w:r>
      <w:bookmarkEnd w:id="6"/>
    </w:p>
    <w:p w14:paraId="71F48E0F" w14:textId="77777777" w:rsidR="00D67EFF" w:rsidRPr="00A11B9D" w:rsidRDefault="00D67EFF" w:rsidP="00D67EFF">
      <w:pPr>
        <w:rPr>
          <w:color w:val="000000"/>
        </w:rPr>
      </w:pPr>
      <w:r w:rsidRPr="00A11B9D">
        <w:rPr>
          <w:rFonts w:hint="eastAsia"/>
          <w:color w:val="000000"/>
        </w:rPr>
        <w:t>JPGIS</w:t>
      </w:r>
      <w:r w:rsidRPr="00A11B9D">
        <w:rPr>
          <w:rFonts w:hint="eastAsia"/>
          <w:color w:val="000000"/>
        </w:rPr>
        <w:t xml:space="preserve">　附属書</w:t>
      </w:r>
      <w:r w:rsidRPr="00A11B9D">
        <w:rPr>
          <w:rFonts w:hint="eastAsia"/>
          <w:color w:val="000000"/>
        </w:rPr>
        <w:t>5</w:t>
      </w:r>
      <w:r w:rsidRPr="00A11B9D">
        <w:rPr>
          <w:rFonts w:hint="eastAsia"/>
          <w:color w:val="000000"/>
        </w:rPr>
        <w:t>（規定）定義</w:t>
      </w:r>
    </w:p>
    <w:p w14:paraId="4DFAC6F7" w14:textId="77777777" w:rsidR="00D67EFF" w:rsidRPr="00A11B9D" w:rsidRDefault="00F50650" w:rsidP="00D24601">
      <w:pPr>
        <w:ind w:leftChars="100" w:left="210"/>
        <w:rPr>
          <w:color w:val="000000"/>
        </w:rPr>
      </w:pPr>
      <w:r w:rsidRPr="00A11B9D">
        <w:rPr>
          <w:rFonts w:hint="eastAsia"/>
          <w:color w:val="000000"/>
        </w:rPr>
        <w:t>・数値地形図データ取得分類</w:t>
      </w:r>
    </w:p>
    <w:p w14:paraId="28AFD2C4" w14:textId="252BBD12" w:rsidR="00F50650" w:rsidRPr="00A11B9D" w:rsidRDefault="00336CBA" w:rsidP="00D24601">
      <w:pPr>
        <w:ind w:leftChars="200" w:left="420" w:firstLineChars="100" w:firstLine="210"/>
        <w:rPr>
          <w:color w:val="000000"/>
        </w:rPr>
      </w:pPr>
      <w:r w:rsidRPr="0004183D">
        <w:rPr>
          <w:rFonts w:hint="eastAsia"/>
          <w:color w:val="EE0000"/>
        </w:rPr>
        <w:t>○○公共測量作業規程の付録○</w:t>
      </w:r>
      <w:r w:rsidR="00C26B75" w:rsidRPr="00A11B9D">
        <w:rPr>
          <w:rFonts w:hint="eastAsia"/>
          <w:color w:val="000000"/>
        </w:rPr>
        <w:t xml:space="preserve">　公共測量標準図式の取得分類</w:t>
      </w:r>
    </w:p>
    <w:p w14:paraId="7C35654B" w14:textId="77777777" w:rsidR="00F50650" w:rsidRPr="00A11B9D" w:rsidRDefault="00F50650" w:rsidP="00D24601">
      <w:pPr>
        <w:ind w:leftChars="100" w:left="210"/>
        <w:rPr>
          <w:color w:val="000000"/>
        </w:rPr>
      </w:pPr>
      <w:r w:rsidRPr="00A11B9D">
        <w:rPr>
          <w:rFonts w:hint="eastAsia"/>
          <w:color w:val="000000"/>
        </w:rPr>
        <w:t>・数値地形図データファイル</w:t>
      </w:r>
    </w:p>
    <w:p w14:paraId="277BE203" w14:textId="39F9AC77" w:rsidR="00716D92" w:rsidRDefault="00336CBA" w:rsidP="00D24601">
      <w:pPr>
        <w:ind w:leftChars="200" w:left="420" w:firstLineChars="100" w:firstLine="210"/>
      </w:pPr>
      <w:r w:rsidRPr="0004183D">
        <w:rPr>
          <w:rFonts w:hint="eastAsia"/>
          <w:color w:val="EE0000"/>
        </w:rPr>
        <w:t>○○公共測量作業規程の付録○</w:t>
      </w:r>
      <w:r w:rsidR="00C26B75" w:rsidRPr="00A11B9D">
        <w:rPr>
          <w:rFonts w:hint="eastAsia"/>
          <w:color w:val="000000"/>
        </w:rPr>
        <w:t xml:space="preserve">　公共測量標準図式に対応した</w:t>
      </w:r>
      <w:r w:rsidR="00F50650" w:rsidRPr="00A11B9D">
        <w:rPr>
          <w:rFonts w:hint="eastAsia"/>
          <w:color w:val="000000"/>
        </w:rPr>
        <w:t>データファイル</w:t>
      </w:r>
      <w:r w:rsidR="00D24601">
        <w:rPr>
          <w:rFonts w:hint="eastAsia"/>
          <w:color w:val="000000"/>
        </w:rPr>
        <w:t>。</w:t>
      </w:r>
      <w:r w:rsidR="00C26B75" w:rsidRPr="00A11B9D">
        <w:rPr>
          <w:rFonts w:hint="eastAsia"/>
          <w:color w:val="000000"/>
        </w:rPr>
        <w:t>測量成果電子納品要領の「標準図式データファイル」と同義語</w:t>
      </w:r>
      <w:r w:rsidR="00D24601">
        <w:rPr>
          <w:rFonts w:hint="eastAsia"/>
          <w:color w:val="000000"/>
        </w:rPr>
        <w:t>。</w:t>
      </w:r>
    </w:p>
    <w:p w14:paraId="569A58FE" w14:textId="77777777" w:rsidR="00716D92" w:rsidRPr="000E281B" w:rsidRDefault="00716D92" w:rsidP="00716D92">
      <w:pPr>
        <w:pStyle w:val="2"/>
        <w:pBdr>
          <w:bottom w:val="single" w:sz="8" w:space="1" w:color="666699"/>
        </w:pBdr>
        <w:spacing w:before="240"/>
      </w:pPr>
      <w:r>
        <w:t xml:space="preserve">1.7. </w:t>
      </w:r>
      <w:r>
        <w:rPr>
          <w:rFonts w:hint="eastAsia"/>
        </w:rPr>
        <w:t>略語</w:t>
      </w:r>
    </w:p>
    <w:p w14:paraId="7A54E22F" w14:textId="77777777" w:rsidR="00C073C7" w:rsidRDefault="00716D92" w:rsidP="002F4363">
      <w:pPr>
        <w:rPr>
          <w:rFonts w:ascii="ＭＳ ゴシック" w:eastAsia="ＭＳ ゴシック" w:hAnsi="ＭＳ ゴシック"/>
          <w:color w:val="0000FF"/>
        </w:rPr>
      </w:pPr>
      <w:r>
        <w:rPr>
          <w:rFonts w:ascii="ＭＳ 明朝" w:hAnsi="ＭＳ 明朝" w:hint="eastAsia"/>
        </w:rPr>
        <w:t>特になし</w:t>
      </w:r>
      <w:r>
        <w:rPr>
          <w:rFonts w:ascii="ＭＳ ゴシック" w:eastAsia="ＭＳ ゴシック" w:hAnsi="ＭＳ ゴシック" w:hint="eastAsia"/>
          <w:color w:val="0000FF"/>
        </w:rPr>
        <w:t>（説明する必要があれば記入）</w:t>
      </w:r>
      <w:bookmarkStart w:id="7" w:name="_Toc225084219"/>
    </w:p>
    <w:p w14:paraId="25762414" w14:textId="77777777" w:rsidR="00C073C7" w:rsidRDefault="00C073C7" w:rsidP="00C073C7">
      <w:pPr>
        <w:pStyle w:val="1"/>
        <w:pBdr>
          <w:bottom w:val="single" w:sz="12" w:space="1" w:color="666699"/>
        </w:pBdr>
        <w:spacing w:before="240"/>
      </w:pPr>
      <w:r>
        <w:rPr>
          <w:rFonts w:hint="eastAsia"/>
        </w:rPr>
        <w:lastRenderedPageBreak/>
        <w:t xml:space="preserve">2. </w:t>
      </w:r>
      <w:r>
        <w:rPr>
          <w:rFonts w:hint="eastAsia"/>
        </w:rPr>
        <w:t>適用範囲</w:t>
      </w:r>
    </w:p>
    <w:p w14:paraId="4052E89C" w14:textId="77777777" w:rsidR="00D67EFF" w:rsidRPr="00A11B9D" w:rsidRDefault="00D67EFF" w:rsidP="00D67EFF">
      <w:pPr>
        <w:pStyle w:val="2"/>
        <w:pBdr>
          <w:bottom w:val="single" w:sz="8" w:space="1" w:color="666699"/>
        </w:pBdr>
        <w:spacing w:before="240"/>
        <w:rPr>
          <w:color w:val="000000"/>
        </w:rPr>
      </w:pPr>
      <w:bookmarkStart w:id="8" w:name="_Toc225084220"/>
      <w:bookmarkEnd w:id="7"/>
      <w:r w:rsidRPr="00A11B9D">
        <w:rPr>
          <w:rFonts w:hint="eastAsia"/>
          <w:color w:val="000000"/>
        </w:rPr>
        <w:t xml:space="preserve">2.1. </w:t>
      </w:r>
      <w:r w:rsidRPr="00A11B9D">
        <w:rPr>
          <w:rFonts w:hint="eastAsia"/>
          <w:color w:val="000000"/>
        </w:rPr>
        <w:t>適用範囲識別</w:t>
      </w:r>
      <w:bookmarkEnd w:id="8"/>
    </w:p>
    <w:p w14:paraId="47B27E3D" w14:textId="77777777" w:rsidR="00D67EFF" w:rsidRPr="00A11B9D" w:rsidRDefault="00716D92" w:rsidP="00D67EFF">
      <w:pPr>
        <w:rPr>
          <w:color w:val="000000"/>
        </w:rPr>
      </w:pPr>
      <w:r>
        <w:rPr>
          <w:rFonts w:hint="eastAsia"/>
          <w:color w:val="FF0000"/>
        </w:rPr>
        <w:t>○○路線データ製品仕様書</w:t>
      </w:r>
      <w:r>
        <w:rPr>
          <w:rFonts w:hint="eastAsia"/>
        </w:rPr>
        <w:t>適用範囲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1.1.</w:t>
      </w:r>
      <w:r>
        <w:rPr>
          <w:rFonts w:ascii="ＭＳ ゴシック" w:eastAsia="ＭＳ ゴシック" w:hAnsi="ＭＳ ゴシック" w:hint="eastAsia"/>
          <w:bCs/>
          <w:color w:val="0000FF"/>
        </w:rPr>
        <w:t>の題名に合わせる）</w:t>
      </w:r>
    </w:p>
    <w:p w14:paraId="25A1D4A3" w14:textId="77777777" w:rsidR="00D67EFF" w:rsidRPr="00A11B9D" w:rsidRDefault="00D67EFF" w:rsidP="00D67EFF">
      <w:pPr>
        <w:pStyle w:val="2"/>
        <w:pBdr>
          <w:bottom w:val="single" w:sz="8" w:space="1" w:color="666699"/>
        </w:pBdr>
        <w:spacing w:before="240"/>
        <w:rPr>
          <w:color w:val="000000"/>
        </w:rPr>
      </w:pPr>
      <w:bookmarkStart w:id="9" w:name="_Toc225084221"/>
      <w:r w:rsidRPr="00A11B9D">
        <w:rPr>
          <w:rFonts w:hint="eastAsia"/>
          <w:color w:val="000000"/>
        </w:rPr>
        <w:t xml:space="preserve">2.2. </w:t>
      </w:r>
      <w:r w:rsidRPr="00A11B9D">
        <w:rPr>
          <w:rFonts w:hint="eastAsia"/>
          <w:color w:val="000000"/>
        </w:rPr>
        <w:t>階層レベル</w:t>
      </w:r>
      <w:bookmarkEnd w:id="9"/>
    </w:p>
    <w:p w14:paraId="4C6728F6" w14:textId="77777777" w:rsidR="00D67EFF" w:rsidRPr="00A11B9D" w:rsidRDefault="00D67EFF" w:rsidP="00D67EFF">
      <w:pPr>
        <w:rPr>
          <w:color w:val="000000"/>
        </w:rPr>
      </w:pPr>
      <w:r w:rsidRPr="00A11B9D">
        <w:rPr>
          <w:rFonts w:hint="eastAsia"/>
          <w:color w:val="000000"/>
        </w:rPr>
        <w:t>データ集合</w:t>
      </w:r>
    </w:p>
    <w:p w14:paraId="2C9B449A" w14:textId="77777777" w:rsidR="00D67EFF" w:rsidRPr="00A11B9D" w:rsidRDefault="00D67EFF" w:rsidP="00D67EFF">
      <w:pPr>
        <w:pStyle w:val="1"/>
        <w:pBdr>
          <w:bottom w:val="single" w:sz="12" w:space="1" w:color="666699"/>
        </w:pBdr>
        <w:spacing w:before="240"/>
        <w:rPr>
          <w:color w:val="000000"/>
        </w:rPr>
      </w:pPr>
      <w:bookmarkStart w:id="10" w:name="_Toc225084222"/>
      <w:r w:rsidRPr="00A11B9D">
        <w:rPr>
          <w:rFonts w:hint="eastAsia"/>
          <w:color w:val="000000"/>
        </w:rPr>
        <w:t xml:space="preserve">3. </w:t>
      </w:r>
      <w:r w:rsidRPr="00A11B9D">
        <w:rPr>
          <w:rFonts w:hint="eastAsia"/>
          <w:color w:val="000000"/>
        </w:rPr>
        <w:t>データ製品識別</w:t>
      </w:r>
      <w:bookmarkEnd w:id="10"/>
    </w:p>
    <w:p w14:paraId="5BA39C9D" w14:textId="77777777" w:rsidR="00D67EFF" w:rsidRPr="00A11B9D" w:rsidRDefault="00D67EFF" w:rsidP="00D67EFF">
      <w:pPr>
        <w:pStyle w:val="2"/>
        <w:pBdr>
          <w:bottom w:val="single" w:sz="8" w:space="1" w:color="666699"/>
        </w:pBdr>
        <w:spacing w:before="240"/>
        <w:rPr>
          <w:color w:val="000000"/>
        </w:rPr>
      </w:pPr>
      <w:bookmarkStart w:id="11" w:name="_Toc225084223"/>
      <w:r w:rsidRPr="00A11B9D">
        <w:rPr>
          <w:rFonts w:hint="eastAsia"/>
          <w:color w:val="000000"/>
        </w:rPr>
        <w:t xml:space="preserve">3.1. </w:t>
      </w:r>
      <w:r w:rsidR="008C0427" w:rsidRPr="00A11B9D">
        <w:rPr>
          <w:rFonts w:hint="eastAsia"/>
          <w:color w:val="000000"/>
        </w:rPr>
        <w:t>地理</w:t>
      </w:r>
      <w:r w:rsidRPr="00A11B9D">
        <w:rPr>
          <w:rFonts w:hint="eastAsia"/>
          <w:color w:val="000000"/>
        </w:rPr>
        <w:t>空間データ製品の名称</w:t>
      </w:r>
      <w:bookmarkEnd w:id="11"/>
    </w:p>
    <w:p w14:paraId="2EBC169E" w14:textId="77777777" w:rsidR="00D67EFF" w:rsidRPr="00A11B9D" w:rsidRDefault="00D67EFF" w:rsidP="00D67EFF">
      <w:pPr>
        <w:rPr>
          <w:color w:val="000000"/>
        </w:rPr>
      </w:pPr>
      <w:r w:rsidRPr="00A11B9D">
        <w:rPr>
          <w:rFonts w:hint="eastAsia"/>
          <w:color w:val="000000"/>
        </w:rPr>
        <w:t>路線データ</w:t>
      </w:r>
    </w:p>
    <w:p w14:paraId="00BC6E3D" w14:textId="77777777" w:rsidR="00D67EFF" w:rsidRPr="00A11B9D" w:rsidRDefault="00D67EFF" w:rsidP="00D67EFF">
      <w:pPr>
        <w:pStyle w:val="2"/>
        <w:pBdr>
          <w:bottom w:val="single" w:sz="8" w:space="1" w:color="666699"/>
        </w:pBdr>
        <w:spacing w:before="240"/>
        <w:rPr>
          <w:color w:val="000000"/>
        </w:rPr>
      </w:pPr>
      <w:bookmarkStart w:id="12" w:name="_Toc225084224"/>
      <w:r w:rsidRPr="00A11B9D">
        <w:rPr>
          <w:rFonts w:hint="eastAsia"/>
          <w:color w:val="000000"/>
        </w:rPr>
        <w:t xml:space="preserve">3.2. </w:t>
      </w:r>
      <w:r w:rsidRPr="00A11B9D">
        <w:rPr>
          <w:rFonts w:hint="eastAsia"/>
          <w:color w:val="000000"/>
        </w:rPr>
        <w:t>日付</w:t>
      </w:r>
      <w:bookmarkEnd w:id="12"/>
    </w:p>
    <w:p w14:paraId="57DDCE89" w14:textId="77777777" w:rsidR="00D67EFF" w:rsidRPr="00A11B9D" w:rsidRDefault="00716D92" w:rsidP="00D67EFF">
      <w:pPr>
        <w:rPr>
          <w:color w:val="000000"/>
        </w:rPr>
      </w:pPr>
      <w:r>
        <w:rPr>
          <w:rFonts w:ascii="ＭＳ 明朝" w:hAnsi="ＭＳ 明朝"/>
          <w:color w:val="FF0000"/>
        </w:rPr>
        <w:t>20XX-12-20</w:t>
      </w:r>
      <w:r>
        <w:rPr>
          <w:rFonts w:ascii="ＭＳ 明朝" w:hAnsi="ＭＳ 明朝"/>
        </w:rPr>
        <w:t xml:space="preserve"> </w:t>
      </w:r>
      <w:r>
        <w:rPr>
          <w:rFonts w:ascii="ＭＳ ゴシック" w:eastAsia="ＭＳ ゴシック" w:hAnsi="ＭＳ ゴシック" w:hint="eastAsia"/>
          <w:bCs/>
          <w:color w:val="0000FF"/>
        </w:rPr>
        <w:t>（データ作成年月日を記入。</w:t>
      </w:r>
      <w:r>
        <w:rPr>
          <w:rFonts w:ascii="ＭＳ ゴシック" w:eastAsia="ＭＳ ゴシック" w:hAnsi="ＭＳ ゴシック"/>
          <w:bCs/>
          <w:color w:val="0000FF"/>
        </w:rPr>
        <w:t>1.4.</w:t>
      </w:r>
      <w:r>
        <w:rPr>
          <w:rFonts w:ascii="ＭＳ ゴシック" w:eastAsia="ＭＳ ゴシック" w:hAnsi="ＭＳ ゴシック" w:hint="eastAsia"/>
          <w:bCs/>
          <w:color w:val="0000FF"/>
        </w:rPr>
        <w:t>の期間の終わりに合わせる）</w:t>
      </w:r>
    </w:p>
    <w:p w14:paraId="73493655" w14:textId="77777777" w:rsidR="00D67EFF" w:rsidRPr="00A11B9D" w:rsidRDefault="00D67EFF" w:rsidP="00D67EFF">
      <w:pPr>
        <w:pStyle w:val="2"/>
        <w:pBdr>
          <w:bottom w:val="single" w:sz="8" w:space="1" w:color="666699"/>
        </w:pBdr>
        <w:spacing w:before="240"/>
        <w:rPr>
          <w:color w:val="000000"/>
        </w:rPr>
      </w:pPr>
      <w:bookmarkStart w:id="13" w:name="_Toc225084225"/>
      <w:r w:rsidRPr="00A11B9D">
        <w:rPr>
          <w:rFonts w:hint="eastAsia"/>
          <w:color w:val="000000"/>
        </w:rPr>
        <w:t xml:space="preserve">3.3. </w:t>
      </w:r>
      <w:r w:rsidRPr="00A11B9D">
        <w:rPr>
          <w:rFonts w:hint="eastAsia"/>
          <w:color w:val="000000"/>
        </w:rPr>
        <w:t>問合せ先</w:t>
      </w:r>
      <w:bookmarkEnd w:id="13"/>
    </w:p>
    <w:p w14:paraId="5AB65B01" w14:textId="77777777" w:rsidR="00716D92" w:rsidRPr="000E281B" w:rsidRDefault="00716D92" w:rsidP="00716D92">
      <w:pPr>
        <w:rPr>
          <w:rFonts w:ascii="ＭＳ 明朝" w:hAnsi="ＭＳ 明朝"/>
          <w:color w:val="FF0000"/>
        </w:rPr>
      </w:pPr>
      <w:r>
        <w:rPr>
          <w:rFonts w:ascii="ＭＳ 明朝" w:hAnsi="ＭＳ 明朝" w:hint="eastAsia"/>
          <w:color w:val="FF0000"/>
        </w:rPr>
        <w:t xml:space="preserve">○○整備局○○事務所　</w:t>
      </w:r>
      <w:r>
        <w:rPr>
          <w:rFonts w:ascii="ＭＳ 明朝" w:hAnsi="ＭＳ 明朝"/>
          <w:color w:val="FF0000"/>
        </w:rPr>
        <w:t>TEL　0000-00-0000　FAX　0000-00-0000</w:t>
      </w:r>
    </w:p>
    <w:p w14:paraId="20CE2695" w14:textId="77777777" w:rsidR="00D67EFF" w:rsidRPr="00A11B9D" w:rsidRDefault="00716D92" w:rsidP="00716D92">
      <w:pPr>
        <w:rPr>
          <w:color w:val="000000"/>
        </w:rPr>
      </w:pP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1FAAE737" w14:textId="77777777" w:rsidR="00D67EFF" w:rsidRPr="00A11B9D" w:rsidRDefault="00D67EFF" w:rsidP="00D67EFF">
      <w:pPr>
        <w:pStyle w:val="2"/>
        <w:pBdr>
          <w:bottom w:val="single" w:sz="8" w:space="1" w:color="666699"/>
        </w:pBdr>
        <w:spacing w:before="240"/>
        <w:rPr>
          <w:color w:val="000000"/>
        </w:rPr>
      </w:pPr>
      <w:bookmarkStart w:id="14" w:name="_Toc225084226"/>
      <w:r w:rsidRPr="00A11B9D">
        <w:rPr>
          <w:rFonts w:hint="eastAsia"/>
          <w:color w:val="000000"/>
        </w:rPr>
        <w:t xml:space="preserve">3.4. </w:t>
      </w:r>
      <w:r w:rsidRPr="00A11B9D">
        <w:rPr>
          <w:rFonts w:hint="eastAsia"/>
          <w:color w:val="000000"/>
        </w:rPr>
        <w:t>地理記述</w:t>
      </w:r>
      <w:bookmarkEnd w:id="14"/>
    </w:p>
    <w:p w14:paraId="7A74EE96" w14:textId="77777777" w:rsidR="00D67EFF" w:rsidRDefault="00716D92" w:rsidP="00D67EFF">
      <w:pPr>
        <w:rPr>
          <w:rFonts w:ascii="ＭＳ ゴシック" w:eastAsia="ＭＳ ゴシック" w:hAnsi="ＭＳ ゴシック"/>
          <w:color w:val="0000FF"/>
        </w:rPr>
      </w:pPr>
      <w:r>
        <w:rPr>
          <w:rFonts w:hint="eastAsia"/>
          <w:color w:val="FF0000"/>
        </w:rPr>
        <w:t>○○県○○市</w:t>
      </w:r>
      <w:r>
        <w:rPr>
          <w:rFonts w:ascii="ＭＳ ゴシック" w:eastAsia="ＭＳ ゴシック" w:hAnsi="ＭＳ ゴシック" w:hint="eastAsia"/>
          <w:color w:val="0000FF"/>
        </w:rPr>
        <w:t>（</w:t>
      </w:r>
      <w:r>
        <w:rPr>
          <w:rFonts w:ascii="ＭＳ ゴシック" w:eastAsia="ＭＳ ゴシック" w:hAnsi="ＭＳ ゴシック"/>
          <w:color w:val="0000FF"/>
        </w:rPr>
        <w:t>1.3.空間範囲と同じ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72F1E6E0" w14:textId="77777777" w:rsidR="00C073C7" w:rsidRDefault="00C073C7" w:rsidP="00D67EFF">
      <w:pPr>
        <w:rPr>
          <w:rFonts w:ascii="ＭＳ ゴシック" w:eastAsia="ＭＳ ゴシック" w:hAnsi="ＭＳ ゴシック"/>
          <w:color w:val="0000FF"/>
        </w:rPr>
      </w:pPr>
    </w:p>
    <w:p w14:paraId="45331F47" w14:textId="77777777" w:rsidR="00C073C7" w:rsidRPr="00A11B9D" w:rsidRDefault="00C073C7" w:rsidP="00D67EFF">
      <w:pPr>
        <w:rPr>
          <w:color w:val="000000"/>
        </w:rPr>
      </w:pPr>
      <w:r>
        <w:rPr>
          <w:rFonts w:ascii="ＭＳ ゴシック" w:eastAsia="ＭＳ ゴシック" w:hAnsi="ＭＳ ゴシック"/>
          <w:color w:val="0000FF"/>
        </w:rPr>
        <w:br w:type="page"/>
      </w:r>
    </w:p>
    <w:p w14:paraId="5543C307" w14:textId="77777777" w:rsidR="00D67EFF" w:rsidRPr="00A11B9D" w:rsidRDefault="00D67EFF" w:rsidP="00D67EFF">
      <w:pPr>
        <w:pStyle w:val="1"/>
        <w:pBdr>
          <w:bottom w:val="single" w:sz="12" w:space="1" w:color="666699"/>
        </w:pBdr>
        <w:spacing w:before="240"/>
        <w:rPr>
          <w:color w:val="000000"/>
        </w:rPr>
      </w:pPr>
      <w:bookmarkStart w:id="15" w:name="_Toc225084227"/>
      <w:r w:rsidRPr="00A11B9D">
        <w:rPr>
          <w:rFonts w:hint="eastAsia"/>
          <w:color w:val="000000"/>
        </w:rPr>
        <w:lastRenderedPageBreak/>
        <w:t xml:space="preserve">4. </w:t>
      </w:r>
      <w:r w:rsidRPr="00A11B9D">
        <w:rPr>
          <w:rFonts w:hint="eastAsia"/>
          <w:color w:val="000000"/>
        </w:rPr>
        <w:t>データ内容及び構造</w:t>
      </w:r>
      <w:bookmarkEnd w:id="15"/>
    </w:p>
    <w:p w14:paraId="239DD463" w14:textId="77777777" w:rsidR="00D67EFF" w:rsidRPr="00A11B9D" w:rsidRDefault="00D67EFF" w:rsidP="00D67EFF">
      <w:pPr>
        <w:pStyle w:val="2"/>
        <w:pBdr>
          <w:bottom w:val="single" w:sz="8" w:space="1" w:color="666699"/>
        </w:pBdr>
        <w:spacing w:before="240"/>
        <w:rPr>
          <w:color w:val="000000"/>
        </w:rPr>
      </w:pPr>
      <w:bookmarkStart w:id="16" w:name="_Toc225084228"/>
      <w:r w:rsidRPr="00A11B9D">
        <w:rPr>
          <w:rFonts w:hint="eastAsia"/>
          <w:color w:val="000000"/>
        </w:rPr>
        <w:t xml:space="preserve">4.1. </w:t>
      </w:r>
      <w:r w:rsidRPr="00A11B9D">
        <w:rPr>
          <w:rFonts w:hint="eastAsia"/>
          <w:color w:val="000000"/>
        </w:rPr>
        <w:t>応用スキーマ</w:t>
      </w:r>
      <w:r w:rsidRPr="00A11B9D">
        <w:rPr>
          <w:rFonts w:hint="eastAsia"/>
          <w:color w:val="000000"/>
        </w:rPr>
        <w:t>UML</w:t>
      </w:r>
      <w:r w:rsidRPr="00A11B9D">
        <w:rPr>
          <w:rFonts w:hint="eastAsia"/>
          <w:color w:val="000000"/>
        </w:rPr>
        <w:t>クラス図</w:t>
      </w:r>
      <w:bookmarkEnd w:id="16"/>
    </w:p>
    <w:p w14:paraId="78E9A291" w14:textId="77777777" w:rsidR="00D67EFF" w:rsidRDefault="00D67EFF" w:rsidP="00D67EFF"/>
    <w:p w14:paraId="360E9541" w14:textId="77777777" w:rsidR="00D67EFF" w:rsidRDefault="00D67EFF" w:rsidP="00CB51BD">
      <w:pPr>
        <w:pStyle w:val="2"/>
        <w:shd w:val="clear" w:color="auto" w:fill="D9D9D9"/>
      </w:pPr>
      <w:bookmarkStart w:id="17" w:name="_Toc223862840"/>
      <w:bookmarkStart w:id="18" w:name="_Toc225084229"/>
      <w:r>
        <w:rPr>
          <w:rFonts w:hint="eastAsia"/>
        </w:rPr>
        <w:t>路線データ応用スキーマパッケージ図</w:t>
      </w:r>
      <w:bookmarkEnd w:id="17"/>
      <w:bookmarkEnd w:id="18"/>
    </w:p>
    <w:p w14:paraId="6880ACC3" w14:textId="77777777" w:rsidR="00D67EFF" w:rsidRDefault="00D67EFF" w:rsidP="00D67EFF">
      <w:pPr>
        <w:ind w:left="880"/>
      </w:pPr>
    </w:p>
    <w:p w14:paraId="2B709FFD" w14:textId="2D8CADA6" w:rsidR="00D67EFF" w:rsidRDefault="00B51A04" w:rsidP="00D67EFF">
      <w:r>
        <w:rPr>
          <w:noProof/>
        </w:rPr>
        <mc:AlternateContent>
          <mc:Choice Requires="wpc">
            <w:drawing>
              <wp:inline distT="0" distB="0" distL="0" distR="0" wp14:anchorId="7D41B07C" wp14:editId="79FE5841">
                <wp:extent cx="5397500" cy="1270000"/>
                <wp:effectExtent l="3810" t="0" r="0" b="0"/>
                <wp:docPr id="926" name="キャンバス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24496916" name="Rectangle 928"/>
                        <wps:cNvSpPr>
                          <a:spLocks noChangeArrowheads="1"/>
                        </wps:cNvSpPr>
                        <wps:spPr bwMode="auto">
                          <a:xfrm>
                            <a:off x="3771900" y="45720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E7C86" w14:textId="77777777" w:rsidR="00BD207B" w:rsidRDefault="00BD207B">
                              <w:r>
                                <w:rPr>
                                  <w:rFonts w:ascii="ＭＳ ゴシック" w:eastAsia="ＭＳ ゴシック" w:cs="ＭＳ ゴシック" w:hint="eastAsia"/>
                                  <w:color w:val="000000"/>
                                  <w:sz w:val="22"/>
                                  <w:szCs w:val="22"/>
                                </w:rPr>
                                <w:t>JPGISパッケージ</w:t>
                              </w:r>
                            </w:p>
                          </w:txbxContent>
                        </wps:txbx>
                        <wps:bodyPr rot="0" vert="horz" wrap="square" lIns="0" tIns="0" rIns="0" bIns="0" anchor="t" anchorCtr="0" upright="1">
                          <a:noAutofit/>
                        </wps:bodyPr>
                      </wps:wsp>
                      <wps:wsp>
                        <wps:cNvPr id="32684218" name="Rectangle 929"/>
                        <wps:cNvSpPr>
                          <a:spLocks noChangeArrowheads="1"/>
                        </wps:cNvSpPr>
                        <wps:spPr bwMode="auto">
                          <a:xfrm>
                            <a:off x="3582670" y="139065"/>
                            <a:ext cx="419100" cy="185420"/>
                          </a:xfrm>
                          <a:prstGeom prst="rect">
                            <a:avLst/>
                          </a:prstGeom>
                          <a:noFill/>
                          <a:ln w="889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6399498" name="Rectangle 930"/>
                        <wps:cNvSpPr>
                          <a:spLocks noChangeArrowheads="1"/>
                        </wps:cNvSpPr>
                        <wps:spPr bwMode="auto">
                          <a:xfrm>
                            <a:off x="3582670" y="324485"/>
                            <a:ext cx="1675130" cy="778510"/>
                          </a:xfrm>
                          <a:prstGeom prst="rect">
                            <a:avLst/>
                          </a:prstGeom>
                          <a:noFill/>
                          <a:ln w="889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2722566" name="Rectangle 932"/>
                        <wps:cNvSpPr>
                          <a:spLocks noChangeArrowheads="1"/>
                        </wps:cNvSpPr>
                        <wps:spPr bwMode="auto">
                          <a:xfrm>
                            <a:off x="228600" y="472440"/>
                            <a:ext cx="144780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A8153" w14:textId="77777777" w:rsidR="00BD207B" w:rsidRDefault="00BD207B">
                              <w:r>
                                <w:rPr>
                                  <w:rFonts w:ascii="ＭＳ ゴシック" w:eastAsia="ＭＳ ゴシック" w:cs="ＭＳ ゴシック" w:hint="eastAsia"/>
                                  <w:color w:val="000000"/>
                                  <w:sz w:val="22"/>
                                  <w:szCs w:val="22"/>
                                </w:rPr>
                                <w:t>路線データパッケージ</w:t>
                              </w:r>
                            </w:p>
                          </w:txbxContent>
                        </wps:txbx>
                        <wps:bodyPr rot="0" vert="horz" wrap="square" lIns="0" tIns="0" rIns="0" bIns="0" anchor="t" anchorCtr="0" upright="1">
                          <a:noAutofit/>
                        </wps:bodyPr>
                      </wps:wsp>
                      <wps:wsp>
                        <wps:cNvPr id="1966154529" name="Rectangle 933"/>
                        <wps:cNvSpPr>
                          <a:spLocks noChangeArrowheads="1"/>
                        </wps:cNvSpPr>
                        <wps:spPr bwMode="auto">
                          <a:xfrm>
                            <a:off x="139700" y="139065"/>
                            <a:ext cx="418465" cy="185420"/>
                          </a:xfrm>
                          <a:prstGeom prst="rect">
                            <a:avLst/>
                          </a:prstGeom>
                          <a:noFill/>
                          <a:ln w="889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8208786" name="Rectangle 934"/>
                        <wps:cNvSpPr>
                          <a:spLocks noChangeArrowheads="1"/>
                        </wps:cNvSpPr>
                        <wps:spPr bwMode="auto">
                          <a:xfrm>
                            <a:off x="139700" y="324485"/>
                            <a:ext cx="1675130" cy="806450"/>
                          </a:xfrm>
                          <a:prstGeom prst="rect">
                            <a:avLst/>
                          </a:prstGeom>
                          <a:noFill/>
                          <a:ln w="889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757947" name="Freeform 935"/>
                        <wps:cNvSpPr>
                          <a:spLocks noEditPoints="1"/>
                        </wps:cNvSpPr>
                        <wps:spPr bwMode="auto">
                          <a:xfrm>
                            <a:off x="1814830" y="505460"/>
                            <a:ext cx="1675130" cy="8890"/>
                          </a:xfrm>
                          <a:custGeom>
                            <a:avLst/>
                            <a:gdLst>
                              <a:gd name="T0" fmla="*/ 0 w 2638"/>
                              <a:gd name="T1" fmla="*/ 0 h 14"/>
                              <a:gd name="T2" fmla="*/ 293 w 2638"/>
                              <a:gd name="T3" fmla="*/ 0 h 14"/>
                              <a:gd name="T4" fmla="*/ 293 w 2638"/>
                              <a:gd name="T5" fmla="*/ 14 h 14"/>
                              <a:gd name="T6" fmla="*/ 0 w 2638"/>
                              <a:gd name="T7" fmla="*/ 14 h 14"/>
                              <a:gd name="T8" fmla="*/ 0 w 2638"/>
                              <a:gd name="T9" fmla="*/ 0 h 14"/>
                              <a:gd name="T10" fmla="*/ 469 w 2638"/>
                              <a:gd name="T11" fmla="*/ 0 h 14"/>
                              <a:gd name="T12" fmla="*/ 762 w 2638"/>
                              <a:gd name="T13" fmla="*/ 0 h 14"/>
                              <a:gd name="T14" fmla="*/ 762 w 2638"/>
                              <a:gd name="T15" fmla="*/ 14 h 14"/>
                              <a:gd name="T16" fmla="*/ 469 w 2638"/>
                              <a:gd name="T17" fmla="*/ 14 h 14"/>
                              <a:gd name="T18" fmla="*/ 469 w 2638"/>
                              <a:gd name="T19" fmla="*/ 0 h 14"/>
                              <a:gd name="T20" fmla="*/ 938 w 2638"/>
                              <a:gd name="T21" fmla="*/ 0 h 14"/>
                              <a:gd name="T22" fmla="*/ 1231 w 2638"/>
                              <a:gd name="T23" fmla="*/ 0 h 14"/>
                              <a:gd name="T24" fmla="*/ 1231 w 2638"/>
                              <a:gd name="T25" fmla="*/ 14 h 14"/>
                              <a:gd name="T26" fmla="*/ 938 w 2638"/>
                              <a:gd name="T27" fmla="*/ 14 h 14"/>
                              <a:gd name="T28" fmla="*/ 938 w 2638"/>
                              <a:gd name="T29" fmla="*/ 0 h 14"/>
                              <a:gd name="T30" fmla="*/ 1407 w 2638"/>
                              <a:gd name="T31" fmla="*/ 0 h 14"/>
                              <a:gd name="T32" fmla="*/ 1700 w 2638"/>
                              <a:gd name="T33" fmla="*/ 0 h 14"/>
                              <a:gd name="T34" fmla="*/ 1700 w 2638"/>
                              <a:gd name="T35" fmla="*/ 14 h 14"/>
                              <a:gd name="T36" fmla="*/ 1407 w 2638"/>
                              <a:gd name="T37" fmla="*/ 14 h 14"/>
                              <a:gd name="T38" fmla="*/ 1407 w 2638"/>
                              <a:gd name="T39" fmla="*/ 0 h 14"/>
                              <a:gd name="T40" fmla="*/ 1876 w 2638"/>
                              <a:gd name="T41" fmla="*/ 0 h 14"/>
                              <a:gd name="T42" fmla="*/ 2169 w 2638"/>
                              <a:gd name="T43" fmla="*/ 0 h 14"/>
                              <a:gd name="T44" fmla="*/ 2169 w 2638"/>
                              <a:gd name="T45" fmla="*/ 14 h 14"/>
                              <a:gd name="T46" fmla="*/ 1876 w 2638"/>
                              <a:gd name="T47" fmla="*/ 14 h 14"/>
                              <a:gd name="T48" fmla="*/ 1876 w 2638"/>
                              <a:gd name="T49" fmla="*/ 0 h 14"/>
                              <a:gd name="T50" fmla="*/ 2345 w 2638"/>
                              <a:gd name="T51" fmla="*/ 0 h 14"/>
                              <a:gd name="T52" fmla="*/ 2638 w 2638"/>
                              <a:gd name="T53" fmla="*/ 0 h 14"/>
                              <a:gd name="T54" fmla="*/ 2638 w 2638"/>
                              <a:gd name="T55" fmla="*/ 14 h 14"/>
                              <a:gd name="T56" fmla="*/ 2345 w 2638"/>
                              <a:gd name="T57" fmla="*/ 14 h 14"/>
                              <a:gd name="T58" fmla="*/ 2345 w 2638"/>
                              <a:gd name="T59"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2638" h="14">
                                <a:moveTo>
                                  <a:pt x="0" y="0"/>
                                </a:moveTo>
                                <a:lnTo>
                                  <a:pt x="293" y="0"/>
                                </a:lnTo>
                                <a:lnTo>
                                  <a:pt x="293" y="14"/>
                                </a:lnTo>
                                <a:lnTo>
                                  <a:pt x="0" y="14"/>
                                </a:lnTo>
                                <a:lnTo>
                                  <a:pt x="0" y="0"/>
                                </a:lnTo>
                                <a:close/>
                                <a:moveTo>
                                  <a:pt x="469" y="0"/>
                                </a:moveTo>
                                <a:lnTo>
                                  <a:pt x="762" y="0"/>
                                </a:lnTo>
                                <a:lnTo>
                                  <a:pt x="762" y="14"/>
                                </a:lnTo>
                                <a:lnTo>
                                  <a:pt x="469" y="14"/>
                                </a:lnTo>
                                <a:lnTo>
                                  <a:pt x="469" y="0"/>
                                </a:lnTo>
                                <a:close/>
                                <a:moveTo>
                                  <a:pt x="938" y="0"/>
                                </a:moveTo>
                                <a:lnTo>
                                  <a:pt x="1231" y="0"/>
                                </a:lnTo>
                                <a:lnTo>
                                  <a:pt x="1231" y="14"/>
                                </a:lnTo>
                                <a:lnTo>
                                  <a:pt x="938" y="14"/>
                                </a:lnTo>
                                <a:lnTo>
                                  <a:pt x="938" y="0"/>
                                </a:lnTo>
                                <a:close/>
                                <a:moveTo>
                                  <a:pt x="1407" y="0"/>
                                </a:moveTo>
                                <a:lnTo>
                                  <a:pt x="1700" y="0"/>
                                </a:lnTo>
                                <a:lnTo>
                                  <a:pt x="1700" y="14"/>
                                </a:lnTo>
                                <a:lnTo>
                                  <a:pt x="1407" y="14"/>
                                </a:lnTo>
                                <a:lnTo>
                                  <a:pt x="1407" y="0"/>
                                </a:lnTo>
                                <a:close/>
                                <a:moveTo>
                                  <a:pt x="1876" y="0"/>
                                </a:moveTo>
                                <a:lnTo>
                                  <a:pt x="2169" y="0"/>
                                </a:lnTo>
                                <a:lnTo>
                                  <a:pt x="2169" y="14"/>
                                </a:lnTo>
                                <a:lnTo>
                                  <a:pt x="1876" y="14"/>
                                </a:lnTo>
                                <a:lnTo>
                                  <a:pt x="1876" y="0"/>
                                </a:lnTo>
                                <a:close/>
                                <a:moveTo>
                                  <a:pt x="2345" y="0"/>
                                </a:moveTo>
                                <a:lnTo>
                                  <a:pt x="2638" y="0"/>
                                </a:lnTo>
                                <a:lnTo>
                                  <a:pt x="2638" y="14"/>
                                </a:lnTo>
                                <a:lnTo>
                                  <a:pt x="2345" y="14"/>
                                </a:lnTo>
                                <a:lnTo>
                                  <a:pt x="2345" y="0"/>
                                </a:lnTo>
                                <a:close/>
                              </a:path>
                            </a:pathLst>
                          </a:custGeom>
                          <a:solidFill>
                            <a:srgbClr val="000000"/>
                          </a:solidFill>
                          <a:ln w="8890" cap="flat">
                            <a:solidFill>
                              <a:srgbClr val="000000"/>
                            </a:solidFill>
                            <a:prstDash val="solid"/>
                            <a:bevel/>
                            <a:headEnd/>
                            <a:tailEnd/>
                          </a:ln>
                        </wps:spPr>
                        <wps:bodyPr rot="0" vert="horz" wrap="square" lIns="91440" tIns="45720" rIns="91440" bIns="45720" anchor="t" anchorCtr="0" upright="1">
                          <a:noAutofit/>
                        </wps:bodyPr>
                      </wps:wsp>
                      <wps:wsp>
                        <wps:cNvPr id="328808411" name="Line 936"/>
                        <wps:cNvCnPr>
                          <a:cxnSpLocks noChangeShapeType="1"/>
                        </wps:cNvCnPr>
                        <wps:spPr bwMode="auto">
                          <a:xfrm flipH="1" flipV="1">
                            <a:off x="3396615" y="417195"/>
                            <a:ext cx="186055" cy="92710"/>
                          </a:xfrm>
                          <a:prstGeom prst="line">
                            <a:avLst/>
                          </a:prstGeom>
                          <a:noFill/>
                          <a:ln w="8890">
                            <a:solidFill>
                              <a:srgbClr val="000000"/>
                            </a:solidFill>
                            <a:miter lim="800000"/>
                            <a:headEnd/>
                            <a:tailEnd/>
                          </a:ln>
                          <a:extLst>
                            <a:ext uri="{909E8E84-426E-40DD-AFC4-6F175D3DCCD1}">
                              <a14:hiddenFill xmlns:a14="http://schemas.microsoft.com/office/drawing/2010/main">
                                <a:noFill/>
                              </a14:hiddenFill>
                            </a:ext>
                          </a:extLst>
                        </wps:spPr>
                        <wps:bodyPr/>
                      </wps:wsp>
                      <wps:wsp>
                        <wps:cNvPr id="1106297108" name="Line 937"/>
                        <wps:cNvCnPr>
                          <a:cxnSpLocks noChangeShapeType="1"/>
                        </wps:cNvCnPr>
                        <wps:spPr bwMode="auto">
                          <a:xfrm flipH="1">
                            <a:off x="3396615" y="509905"/>
                            <a:ext cx="186055" cy="92710"/>
                          </a:xfrm>
                          <a:prstGeom prst="line">
                            <a:avLst/>
                          </a:prstGeom>
                          <a:noFill/>
                          <a:ln w="8890">
                            <a:solidFill>
                              <a:srgbClr val="000000"/>
                            </a:solidFill>
                            <a:miter lim="800000"/>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7D41B07C" id="キャンバス 2" o:spid="_x0000_s1026" editas="canvas" style="width:425pt;height:100pt;mso-position-horizontal-relative:char;mso-position-vertical-relative:line" coordsize="539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3975;height:12700;visibility:visible;mso-wrap-style:square">
                  <v:fill o:detectmouseclick="t"/>
                  <v:path o:connecttype="none"/>
                </v:shape>
                <v:rect id="Rectangle 928" o:spid="_x0000_s1028" style="position:absolute;left:37719;top:4572;width:1371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" filled="f" stroked="f">
                  <v:textbox inset="0,0,0,0">
                    <w:txbxContent>
                      <w:p w14:paraId="048E7C86" w14:textId="77777777" w:rsidR="00BD207B" w:rsidRDefault="00BD207B">
                        <w:r>
                          <w:rPr>
                            <w:rFonts w:ascii="ＭＳ ゴシック" w:eastAsia="ＭＳ ゴシック" w:cs="ＭＳ ゴシック" w:hint="eastAsia"/>
                            <w:color w:val="000000"/>
                            <w:sz w:val="22"/>
                            <w:szCs w:val="22"/>
                          </w:rPr>
                          <w:t>JPGISパッケージ</w:t>
                        </w:r>
                      </w:p>
                    </w:txbxContent>
                  </v:textbox>
                </v:rect>
                <v:rect id="Rectangle 929" o:spid="_x0000_s1029" style="position:absolute;left:35826;top:1390;width:4191;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" filled="f" strokeweight=".7pt"/>
                <v:rect id="Rectangle 930" o:spid="_x0000_s1030" style="position:absolute;left:35826;top:3244;width:16752;height:7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" filled="f" strokeweight=".7pt"/>
                <v:rect id="Rectangle 932" o:spid="_x0000_s1031" style="position:absolute;left:2286;top:4724;width:14478;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" filled="f" stroked="f">
                  <v:textbox inset="0,0,0,0">
                    <w:txbxContent>
                      <w:p w14:paraId="1EBA8153" w14:textId="77777777" w:rsidR="00BD207B" w:rsidRDefault="00BD207B">
                        <w:r>
                          <w:rPr>
                            <w:rFonts w:ascii="ＭＳ ゴシック" w:eastAsia="ＭＳ ゴシック" w:cs="ＭＳ ゴシック" w:hint="eastAsia"/>
                            <w:color w:val="000000"/>
                            <w:sz w:val="22"/>
                            <w:szCs w:val="22"/>
                          </w:rPr>
                          <w:t>路線データパッケージ</w:t>
                        </w:r>
                      </w:p>
                    </w:txbxContent>
                  </v:textbox>
                </v:rect>
                <v:rect id="Rectangle 933" o:spid="_x0000_s1032" style="position:absolute;left:1397;top:1390;width:4184;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" filled="f" strokeweight=".7pt"/>
                <v:rect id="Rectangle 934" o:spid="_x0000_s1033" style="position:absolute;left:1397;top:3244;width:16751;height:8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" filled="f" strokeweight=".7pt"/>
                <v:shape id="Freeform 935" o:spid="_x0000_s1034" style="position:absolute;left:18148;top:5054;width:16751;height:89;visibility:visible;mso-wrap-style:square;v-text-anchor:top" coordsize="263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" path="m,l293,r,14l,14,,xm469,l762,r,14l469,14,469,xm938,r293,l1231,14r-293,l938,xm1407,r293,l1700,14r-293,l1407,xm1876,r293,l2169,14r-293,l1876,xm2345,r293,l2638,14r-293,l2345,xe" fillcolor="black" strokeweight=".7pt">
                  <v:stroke joinstyle="bevel"/>
                  <v:path arrowok="t" o:connecttype="custom" o:connectlocs="0,0;186055,0;186055,8890;0,8890;0,0;297815,0;483870,0;483870,8890;297815,8890;297815,0;595630,0;781685,0;781685,8890;595630,8890;595630,0;893445,0;1079500,0;1079500,8890;893445,8890;893445,0;1191260,0;1377315,0;1377315,8890;1191260,8890;1191260,0;1489075,0;1675130,0;1675130,8890;1489075,8890;1489075,0" o:connectangles="0,0,0,0,0,0,0,0,0,0,0,0,0,0,0,0,0,0,0,0,0,0,0,0,0,0,0,0,0,0"/>
                  <o:lock v:ext="edit" verticies="t"/>
                </v:shape>
                <v:line id="Line 936" o:spid="_x0000_s1035" style="position:absolute;flip:x y;visibility:visible;mso-wrap-style:square" from="33966,4171" to="35826,5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" strokeweight=".7pt">
                  <v:stroke joinstyle="miter"/>
                </v:line>
                <v:line id="Line 937" o:spid="_x0000_s1036" style="position:absolute;flip:x;visibility:visible;mso-wrap-style:square" from="33966,5099" to="35826,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" strokeweight=".7pt">
                  <v:stroke joinstyle="miter"/>
                </v:line>
                <w10:anchorlock/>
              </v:group>
            </w:pict>
          </mc:Fallback>
        </mc:AlternateContent>
      </w:r>
    </w:p>
    <w:p w14:paraId="1AB67D03" w14:textId="77777777" w:rsidR="00D67EFF" w:rsidRDefault="00D67EFF" w:rsidP="00D67EFF">
      <w:pPr>
        <w:sectPr w:rsidR="00D67EFF" w:rsidSect="008D3ECB">
          <w:headerReference w:type="even" r:id="rId8"/>
          <w:headerReference w:type="default" r:id="rId9"/>
          <w:footerReference w:type="even" r:id="rId10"/>
          <w:footerReference w:type="default" r:id="rId11"/>
          <w:headerReference w:type="first" r:id="rId12"/>
          <w:footerReference w:type="first" r:id="rId13"/>
          <w:pgSz w:w="11906" w:h="16838"/>
          <w:pgMar w:top="1985" w:right="1701" w:bottom="1701" w:left="1701" w:header="851" w:footer="992" w:gutter="0"/>
          <w:pgNumType w:start="1"/>
          <w:cols w:space="425"/>
          <w:docGrid w:type="lines" w:linePitch="360"/>
        </w:sectPr>
      </w:pPr>
    </w:p>
    <w:p w14:paraId="65E6963B" w14:textId="77777777" w:rsidR="00D67EFF" w:rsidRDefault="00D67EFF" w:rsidP="00D67EFF"/>
    <w:p w14:paraId="5A1E53D6" w14:textId="77777777" w:rsidR="00D67EFF" w:rsidRDefault="00D67EFF" w:rsidP="00CB51BD">
      <w:pPr>
        <w:pStyle w:val="2"/>
        <w:shd w:val="clear" w:color="auto" w:fill="D9D9D9"/>
      </w:pPr>
      <w:bookmarkStart w:id="19" w:name="_Toc223862841"/>
      <w:bookmarkStart w:id="20" w:name="_Toc225084230"/>
      <w:r>
        <w:rPr>
          <w:rFonts w:hint="eastAsia"/>
        </w:rPr>
        <w:t>路線データ応用スキーマクラス図</w:t>
      </w:r>
      <w:bookmarkEnd w:id="19"/>
      <w:bookmarkEnd w:id="20"/>
    </w:p>
    <w:p w14:paraId="588322FD" w14:textId="6948FE13" w:rsidR="00D67EFF" w:rsidRDefault="00B51A04" w:rsidP="00D67EFF">
      <w:pPr>
        <w:ind w:left="880"/>
      </w:pPr>
      <w:r w:rsidRPr="009B2808">
        <w:rPr>
          <w:noProof/>
        </w:rPr>
        <w:drawing>
          <wp:anchor distT="0" distB="0" distL="114300" distR="114300" simplePos="0" relativeHeight="251657216" behindDoc="0" locked="0" layoutInCell="1" allowOverlap="1" wp14:anchorId="5C1C8240" wp14:editId="65D9A2D7">
            <wp:simplePos x="0" y="0"/>
            <wp:positionH relativeFrom="column">
              <wp:posOffset>76200</wp:posOffset>
            </wp:positionH>
            <wp:positionV relativeFrom="paragraph">
              <wp:posOffset>228600</wp:posOffset>
            </wp:positionV>
            <wp:extent cx="8204200" cy="3966845"/>
            <wp:effectExtent l="0" t="0" r="0" b="0"/>
            <wp:wrapSquare wrapText="bothSides"/>
            <wp:docPr id="9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04200" cy="3966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E2337B" w14:textId="77777777" w:rsidR="00D67EFF" w:rsidRPr="009B2808" w:rsidRDefault="009B2808" w:rsidP="00D67EFF">
      <w:pPr>
        <w:rPr>
          <w:rFonts w:ascii="ＭＳ 明朝" w:hAnsi="ＭＳ 明朝"/>
        </w:rPr>
      </w:pPr>
      <w:r>
        <w:rPr>
          <w:rFonts w:ascii="ＭＳ 明朝" w:hAnsi="ＭＳ 明朝" w:hint="eastAsia"/>
        </w:rPr>
        <w:t xml:space="preserve"> </w:t>
      </w:r>
    </w:p>
    <w:p w14:paraId="35DDBAEB" w14:textId="77777777" w:rsidR="00D67EFF" w:rsidRDefault="00D67EFF" w:rsidP="00D67EFF"/>
    <w:p w14:paraId="16589CEB" w14:textId="77777777" w:rsidR="00D67EFF" w:rsidRDefault="00D67EFF" w:rsidP="00D67EFF">
      <w:pPr>
        <w:ind w:left="880"/>
        <w:sectPr w:rsidR="00D67EFF" w:rsidSect="00830D19">
          <w:pgSz w:w="16838" w:h="11906" w:orient="landscape"/>
          <w:pgMar w:top="1701" w:right="1985" w:bottom="1701" w:left="1701" w:header="851" w:footer="992" w:gutter="0"/>
          <w:cols w:space="425"/>
          <w:docGrid w:type="linesAndChars" w:linePitch="360"/>
        </w:sectPr>
      </w:pPr>
    </w:p>
    <w:p w14:paraId="6088AB27" w14:textId="77777777" w:rsidR="00D67EFF" w:rsidRDefault="00D67EFF" w:rsidP="00D67EFF">
      <w:pPr>
        <w:ind w:left="880"/>
      </w:pPr>
    </w:p>
    <w:p w14:paraId="761AD174" w14:textId="77777777" w:rsidR="00D67EFF" w:rsidRDefault="00D67EFF" w:rsidP="00D67EFF">
      <w:pPr>
        <w:pStyle w:val="2"/>
        <w:pBdr>
          <w:bottom w:val="single" w:sz="8" w:space="1" w:color="666699"/>
        </w:pBdr>
        <w:spacing w:before="240"/>
      </w:pPr>
      <w:bookmarkStart w:id="21" w:name="_Toc225084231"/>
      <w:r>
        <w:rPr>
          <w:rFonts w:hint="eastAsia"/>
        </w:rPr>
        <w:t xml:space="preserve">4.2. </w:t>
      </w:r>
      <w:r>
        <w:rPr>
          <w:rFonts w:hint="eastAsia"/>
        </w:rPr>
        <w:t>応用スキーマ文書</w:t>
      </w:r>
      <w:bookmarkEnd w:id="21"/>
    </w:p>
    <w:p w14:paraId="7DE24A9E" w14:textId="77777777" w:rsidR="00D67EFF" w:rsidRDefault="00D67EFF" w:rsidP="00D67EFF"/>
    <w:p w14:paraId="6D559CC9" w14:textId="77777777" w:rsidR="00D67EFF" w:rsidRDefault="00D67EFF" w:rsidP="00CB51BD">
      <w:pPr>
        <w:pStyle w:val="2"/>
        <w:shd w:val="clear" w:color="auto" w:fill="D9D9D9"/>
      </w:pPr>
      <w:bookmarkStart w:id="22" w:name="_Toc225084232"/>
      <w:r>
        <w:rPr>
          <w:rFonts w:hint="eastAsia"/>
        </w:rPr>
        <w:t>路線データパッケージ（</w:t>
      </w:r>
      <w:proofErr w:type="spellStart"/>
      <w:r>
        <w:rPr>
          <w:rFonts w:hint="eastAsia"/>
        </w:rPr>
        <w:t>RouteSurveyPackage</w:t>
      </w:r>
      <w:proofErr w:type="spellEnd"/>
      <w:r>
        <w:rPr>
          <w:rFonts w:hint="eastAsia"/>
        </w:rPr>
        <w:t>）</w:t>
      </w:r>
      <w:bookmarkEnd w:id="22"/>
    </w:p>
    <w:p w14:paraId="086CC1EF" w14:textId="77777777" w:rsidR="00D67EFF" w:rsidRDefault="00D67EFF" w:rsidP="00D67EFF">
      <w:pPr>
        <w:ind w:left="880"/>
      </w:pPr>
    </w:p>
    <w:p w14:paraId="4F58AB7D" w14:textId="77777777" w:rsidR="00D67EFF" w:rsidRDefault="00D67EFF" w:rsidP="00D67EFF">
      <w:pPr>
        <w:pBdr>
          <w:bottom w:val="single" w:sz="8" w:space="1" w:color="666699"/>
        </w:pBdr>
        <w:ind w:left="880"/>
      </w:pPr>
      <w:r>
        <w:rPr>
          <w:rFonts w:hint="eastAsia"/>
        </w:rPr>
        <w:t>定義</w:t>
      </w:r>
    </w:p>
    <w:p w14:paraId="17B7C70F" w14:textId="77777777" w:rsidR="00D67EFF" w:rsidRDefault="00D67EFF" w:rsidP="00D67EFF">
      <w:pPr>
        <w:ind w:left="880"/>
      </w:pPr>
      <w:r>
        <w:rPr>
          <w:rFonts w:hint="eastAsia"/>
        </w:rPr>
        <w:t>路線測量</w:t>
      </w:r>
    </w:p>
    <w:p w14:paraId="005C4C77" w14:textId="77777777" w:rsidR="00D67EFF" w:rsidRDefault="00D67EFF" w:rsidP="00D67EFF">
      <w:pPr>
        <w:ind w:left="880"/>
      </w:pPr>
    </w:p>
    <w:p w14:paraId="6FEE25AD" w14:textId="77777777" w:rsidR="00D67EFF" w:rsidRDefault="00D67EFF" w:rsidP="00D67EFF">
      <w:pPr>
        <w:pBdr>
          <w:bottom w:val="single" w:sz="8" w:space="1" w:color="666699"/>
        </w:pBdr>
        <w:ind w:left="880"/>
      </w:pPr>
      <w:r>
        <w:rPr>
          <w:rFonts w:hint="eastAsia"/>
        </w:rPr>
        <w:t>対象地物</w:t>
      </w:r>
    </w:p>
    <w:p w14:paraId="1E2863C0" w14:textId="77777777" w:rsidR="00D67EFF" w:rsidRDefault="00D67EFF" w:rsidP="00D67EFF">
      <w:pPr>
        <w:ind w:left="880"/>
      </w:pPr>
      <w:r>
        <w:rPr>
          <w:rFonts w:hint="eastAsia"/>
        </w:rPr>
        <w:t>地物、</w:t>
      </w:r>
      <w:r>
        <w:rPr>
          <w:rFonts w:hint="eastAsia"/>
        </w:rPr>
        <w:t>IP</w:t>
      </w:r>
      <w:r>
        <w:rPr>
          <w:rFonts w:hint="eastAsia"/>
        </w:rPr>
        <w:t>、主要点、中心点、中心線、中心杭、用地幅杭</w:t>
      </w:r>
    </w:p>
    <w:p w14:paraId="0E876F08" w14:textId="77777777" w:rsidR="00D67EFF" w:rsidRDefault="00D67EFF" w:rsidP="00D67EFF">
      <w:pPr>
        <w:ind w:left="880"/>
      </w:pPr>
    </w:p>
    <w:p w14:paraId="7CBB34CF" w14:textId="77777777" w:rsidR="00D67EFF" w:rsidRDefault="00D67EFF" w:rsidP="00D67EFF">
      <w:pPr>
        <w:pBdr>
          <w:bottom w:val="single" w:sz="8" w:space="1" w:color="666699"/>
        </w:pBdr>
        <w:ind w:left="880"/>
      </w:pPr>
      <w:r>
        <w:rPr>
          <w:rFonts w:hint="eastAsia"/>
        </w:rPr>
        <w:t>注意事項</w:t>
      </w:r>
    </w:p>
    <w:p w14:paraId="34E5DE2A" w14:textId="77777777" w:rsidR="00D67EFF" w:rsidRDefault="00D67EFF" w:rsidP="00D67EFF">
      <w:pPr>
        <w:ind w:left="880"/>
      </w:pPr>
    </w:p>
    <w:p w14:paraId="7188B990" w14:textId="77777777" w:rsidR="00D67EFF" w:rsidRDefault="00D67EFF" w:rsidP="00D67EFF">
      <w:pPr>
        <w:pStyle w:val="3"/>
        <w:shd w:val="clear" w:color="auto" w:fill="E6E6E6"/>
        <w:ind w:left="840"/>
      </w:pPr>
      <w:bookmarkStart w:id="23" w:name="_Toc225084233"/>
      <w:r>
        <w:rPr>
          <w:rFonts w:hint="eastAsia"/>
        </w:rPr>
        <w:t>地物（</w:t>
      </w:r>
      <w:r>
        <w:rPr>
          <w:rFonts w:hint="eastAsia"/>
        </w:rPr>
        <w:t>Feature</w:t>
      </w:r>
      <w:r>
        <w:rPr>
          <w:rFonts w:hint="eastAsia"/>
        </w:rPr>
        <w:t>）</w:t>
      </w:r>
      <w:bookmarkEnd w:id="23"/>
    </w:p>
    <w:p w14:paraId="2543AE05" w14:textId="77777777" w:rsidR="00D67EFF" w:rsidRDefault="00D67EFF" w:rsidP="00D67EFF">
      <w:pPr>
        <w:pBdr>
          <w:bottom w:val="single" w:sz="8" w:space="1" w:color="666699"/>
        </w:pBdr>
        <w:shd w:val="clear" w:color="auto" w:fill="FFFFFF"/>
        <w:ind w:left="1320"/>
      </w:pPr>
      <w:r>
        <w:rPr>
          <w:rFonts w:hint="eastAsia"/>
        </w:rPr>
        <w:t>定義</w:t>
      </w:r>
    </w:p>
    <w:p w14:paraId="3077AE17" w14:textId="77777777" w:rsidR="00D67EFF" w:rsidRDefault="00D67EFF" w:rsidP="00D67EFF">
      <w:pPr>
        <w:shd w:val="clear" w:color="auto" w:fill="FFFFFF"/>
        <w:ind w:left="1320"/>
      </w:pPr>
      <w:r>
        <w:rPr>
          <w:rFonts w:hint="eastAsia"/>
        </w:rPr>
        <w:t>路線データとして定義される全ての地物。</w:t>
      </w:r>
    </w:p>
    <w:p w14:paraId="7A5E6BA3" w14:textId="77777777" w:rsidR="00D67EFF" w:rsidRDefault="00D67EFF" w:rsidP="00D67EFF">
      <w:pPr>
        <w:shd w:val="clear" w:color="auto" w:fill="FFFFFF"/>
        <w:ind w:left="1320"/>
      </w:pPr>
    </w:p>
    <w:p w14:paraId="135450C4" w14:textId="77777777" w:rsidR="00D67EFF" w:rsidRDefault="00D67EFF" w:rsidP="00D67EFF">
      <w:pPr>
        <w:pBdr>
          <w:bottom w:val="single" w:sz="8" w:space="1" w:color="666699"/>
        </w:pBdr>
        <w:shd w:val="clear" w:color="auto" w:fill="FFFFFF"/>
        <w:ind w:left="1320"/>
      </w:pPr>
      <w:r>
        <w:rPr>
          <w:rFonts w:hint="eastAsia"/>
        </w:rPr>
        <w:t>上位クラス：</w:t>
      </w:r>
      <w:r>
        <w:rPr>
          <w:rFonts w:hint="eastAsia"/>
        </w:rPr>
        <w:t xml:space="preserve"> </w:t>
      </w:r>
    </w:p>
    <w:p w14:paraId="24AB2F1E" w14:textId="77777777" w:rsidR="00D67EFF" w:rsidRDefault="00D67EFF" w:rsidP="00D67EFF">
      <w:pPr>
        <w:shd w:val="clear" w:color="auto" w:fill="FFFFFF"/>
        <w:ind w:left="1320"/>
      </w:pPr>
    </w:p>
    <w:p w14:paraId="563B696A" w14:textId="77777777" w:rsidR="00D67EFF" w:rsidRDefault="00D67EFF" w:rsidP="00D67EFF">
      <w:pPr>
        <w:pBdr>
          <w:bottom w:val="single" w:sz="8" w:space="1" w:color="666699"/>
        </w:pBdr>
        <w:shd w:val="clear" w:color="auto" w:fill="FFFFFF"/>
        <w:ind w:left="1320"/>
      </w:pPr>
      <w:r>
        <w:rPr>
          <w:rFonts w:hint="eastAsia"/>
        </w:rPr>
        <w:t>抽象／具象区分：</w:t>
      </w:r>
      <w:r>
        <w:rPr>
          <w:rFonts w:hint="eastAsia"/>
        </w:rPr>
        <w:t xml:space="preserve"> </w:t>
      </w:r>
      <w:r>
        <w:rPr>
          <w:rFonts w:hint="eastAsia"/>
        </w:rPr>
        <w:t>抽象地物</w:t>
      </w:r>
    </w:p>
    <w:p w14:paraId="4047E757" w14:textId="77777777" w:rsidR="00D67EFF" w:rsidRPr="00F54BB6" w:rsidRDefault="00D67EFF" w:rsidP="00D67EFF">
      <w:pPr>
        <w:shd w:val="clear" w:color="auto" w:fill="FFFFFF"/>
        <w:ind w:left="1320"/>
      </w:pPr>
    </w:p>
    <w:p w14:paraId="2182DAA9" w14:textId="77777777" w:rsidR="00D67EFF" w:rsidRPr="00F54BB6" w:rsidRDefault="00D67EFF" w:rsidP="00D67EFF">
      <w:pPr>
        <w:pBdr>
          <w:bottom w:val="single" w:sz="8" w:space="1" w:color="666699"/>
        </w:pBdr>
        <w:shd w:val="clear" w:color="auto" w:fill="FFFFFF"/>
        <w:ind w:left="1320"/>
      </w:pPr>
      <w:r w:rsidRPr="00F54BB6">
        <w:rPr>
          <w:rFonts w:hint="eastAsia"/>
        </w:rPr>
        <w:t>属性</w:t>
      </w:r>
    </w:p>
    <w:p w14:paraId="340B4802" w14:textId="77777777" w:rsidR="00D67EFF" w:rsidRPr="00F54BB6" w:rsidRDefault="00D67EFF" w:rsidP="00D67EFF">
      <w:pPr>
        <w:shd w:val="clear" w:color="auto" w:fill="FFFFFF"/>
        <w:ind w:left="1320"/>
        <w:rPr>
          <w:b/>
          <w:sz w:val="20"/>
        </w:rPr>
      </w:pPr>
      <w:r w:rsidRPr="00F54BB6">
        <w:rPr>
          <w:rFonts w:hint="eastAsia"/>
          <w:b/>
          <w:sz w:val="20"/>
        </w:rPr>
        <w:t>取得分類コード</w:t>
      </w:r>
      <w:r w:rsidRPr="00F54BB6">
        <w:rPr>
          <w:rFonts w:hint="eastAsia"/>
          <w:b/>
          <w:sz w:val="20"/>
        </w:rPr>
        <w:t xml:space="preserve"> [1] </w:t>
      </w:r>
      <w:r w:rsidRPr="00F54BB6">
        <w:rPr>
          <w:rFonts w:hint="eastAsia"/>
          <w:b/>
          <w:sz w:val="20"/>
        </w:rPr>
        <w:t>：</w:t>
      </w:r>
      <w:r w:rsidR="004F4DFE">
        <w:rPr>
          <w:rFonts w:hint="eastAsia"/>
          <w:b/>
          <w:sz w:val="20"/>
        </w:rPr>
        <w:t>I</w:t>
      </w:r>
      <w:r w:rsidRPr="00F54BB6">
        <w:rPr>
          <w:rFonts w:hint="eastAsia"/>
          <w:b/>
          <w:sz w:val="20"/>
        </w:rPr>
        <w:t>nteger</w:t>
      </w:r>
    </w:p>
    <w:p w14:paraId="2FD63A90" w14:textId="2E54FB19" w:rsidR="00D67EFF" w:rsidRPr="00A11B9D" w:rsidRDefault="00336CBA" w:rsidP="00D67EFF">
      <w:pPr>
        <w:shd w:val="clear" w:color="auto" w:fill="FFFFFF"/>
        <w:ind w:left="1760"/>
        <w:rPr>
          <w:color w:val="000000"/>
          <w:sz w:val="20"/>
        </w:rPr>
      </w:pPr>
      <w:r w:rsidRPr="00336CBA">
        <w:rPr>
          <w:rFonts w:hint="eastAsia"/>
          <w:color w:val="EE0000"/>
        </w:rPr>
        <w:t>○○</w:t>
      </w:r>
      <w:r w:rsidRPr="00336CBA">
        <w:rPr>
          <w:rFonts w:hint="eastAsia"/>
          <w:color w:val="EE0000"/>
          <w:sz w:val="20"/>
        </w:rPr>
        <w:t>公共測量作業規程</w:t>
      </w:r>
      <w:r w:rsidR="00D67EFF" w:rsidRPr="00A11B9D">
        <w:rPr>
          <w:rFonts w:hint="eastAsia"/>
          <w:color w:val="000000"/>
          <w:sz w:val="20"/>
        </w:rPr>
        <w:t>の</w:t>
      </w:r>
      <w:r w:rsidR="00B6041C" w:rsidRPr="00A11B9D">
        <w:rPr>
          <w:rFonts w:hint="eastAsia"/>
          <w:color w:val="000000"/>
          <w:sz w:val="20"/>
        </w:rPr>
        <w:t>数値地形図データ取得分類</w:t>
      </w:r>
      <w:r w:rsidR="00D67EFF" w:rsidRPr="00A11B9D">
        <w:rPr>
          <w:rFonts w:hint="eastAsia"/>
          <w:color w:val="000000"/>
          <w:sz w:val="20"/>
        </w:rPr>
        <w:t>コード</w:t>
      </w:r>
      <w:r w:rsidR="004F4DFE" w:rsidRPr="00A11B9D">
        <w:rPr>
          <w:rFonts w:hint="eastAsia"/>
          <w:color w:val="000000"/>
          <w:sz w:val="20"/>
        </w:rPr>
        <w:t>。</w:t>
      </w:r>
    </w:p>
    <w:p w14:paraId="489164E1" w14:textId="77777777" w:rsidR="00D67EFF" w:rsidRPr="00A11B9D" w:rsidRDefault="00D67EFF" w:rsidP="00D67EFF">
      <w:pPr>
        <w:shd w:val="clear" w:color="auto" w:fill="FFFFFF"/>
        <w:ind w:left="1760"/>
        <w:rPr>
          <w:color w:val="000000"/>
          <w:sz w:val="20"/>
        </w:rPr>
      </w:pPr>
      <w:r w:rsidRPr="00A11B9D">
        <w:rPr>
          <w:rFonts w:hint="eastAsia"/>
          <w:color w:val="000000"/>
          <w:sz w:val="20"/>
        </w:rPr>
        <w:t>＜取得基準＞</w:t>
      </w:r>
    </w:p>
    <w:p w14:paraId="0CD7D8EB" w14:textId="77777777" w:rsidR="00D67EFF" w:rsidRPr="00A11B9D" w:rsidRDefault="002B324A" w:rsidP="002D4192">
      <w:pPr>
        <w:shd w:val="clear" w:color="auto" w:fill="FFFFFF"/>
        <w:ind w:leftChars="838" w:left="1760"/>
        <w:rPr>
          <w:color w:val="000000"/>
          <w:sz w:val="20"/>
        </w:rPr>
      </w:pPr>
      <w:r w:rsidRPr="00A11B9D">
        <w:rPr>
          <w:rFonts w:hint="eastAsia"/>
          <w:color w:val="000000"/>
          <w:sz w:val="20"/>
        </w:rPr>
        <w:t>地物定義に記載</w:t>
      </w:r>
      <w:r w:rsidR="008D17A3" w:rsidRPr="00A11B9D">
        <w:rPr>
          <w:rFonts w:hint="eastAsia"/>
          <w:color w:val="000000"/>
          <w:sz w:val="20"/>
        </w:rPr>
        <w:t>された</w:t>
      </w:r>
      <w:r w:rsidRPr="00A11B9D">
        <w:rPr>
          <w:rFonts w:hint="eastAsia"/>
          <w:color w:val="000000"/>
          <w:sz w:val="20"/>
        </w:rPr>
        <w:t>取得分類コード</w:t>
      </w:r>
      <w:r w:rsidR="002D4192" w:rsidRPr="00A11B9D">
        <w:rPr>
          <w:rFonts w:hint="eastAsia"/>
          <w:color w:val="000000"/>
          <w:sz w:val="20"/>
        </w:rPr>
        <w:t>を取得する。</w:t>
      </w:r>
    </w:p>
    <w:p w14:paraId="4FA9664B" w14:textId="77777777" w:rsidR="00D67EFF" w:rsidRPr="00A11B9D" w:rsidRDefault="00D67EFF" w:rsidP="00D67EFF">
      <w:pPr>
        <w:shd w:val="clear" w:color="auto" w:fill="FFFFFF"/>
        <w:ind w:left="1760"/>
        <w:rPr>
          <w:color w:val="000000"/>
          <w:sz w:val="20"/>
        </w:rPr>
      </w:pPr>
      <w:bookmarkStart w:id="24" w:name="OLE_LINK2"/>
      <w:r w:rsidRPr="00A11B9D">
        <w:rPr>
          <w:rFonts w:hint="eastAsia"/>
          <w:color w:val="000000"/>
          <w:sz w:val="20"/>
        </w:rPr>
        <w:t>＜定義域＞</w:t>
      </w:r>
    </w:p>
    <w:p w14:paraId="30C62A8E" w14:textId="77777777" w:rsidR="00D67EFF" w:rsidRDefault="008D17A3" w:rsidP="00D67EFF">
      <w:pPr>
        <w:shd w:val="clear" w:color="auto" w:fill="FFFFFF"/>
        <w:ind w:left="1760"/>
        <w:rPr>
          <w:color w:val="000000"/>
          <w:sz w:val="20"/>
        </w:rPr>
      </w:pPr>
      <w:r w:rsidRPr="00A11B9D">
        <w:rPr>
          <w:rFonts w:hint="eastAsia"/>
          <w:color w:val="000000"/>
          <w:sz w:val="20"/>
        </w:rPr>
        <w:t>2501</w:t>
      </w:r>
      <w:r w:rsidR="00474E73" w:rsidRPr="00A11B9D">
        <w:rPr>
          <w:rFonts w:hint="eastAsia"/>
          <w:color w:val="000000"/>
          <w:sz w:val="20"/>
        </w:rPr>
        <w:t>、</w:t>
      </w:r>
      <w:r w:rsidRPr="00A11B9D">
        <w:rPr>
          <w:rFonts w:hint="eastAsia"/>
          <w:color w:val="000000"/>
          <w:sz w:val="20"/>
        </w:rPr>
        <w:t>2503</w:t>
      </w:r>
      <w:r w:rsidR="00474E73" w:rsidRPr="00A11B9D">
        <w:rPr>
          <w:rFonts w:hint="eastAsia"/>
          <w:color w:val="000000"/>
          <w:sz w:val="20"/>
        </w:rPr>
        <w:t>、</w:t>
      </w:r>
      <w:r w:rsidRPr="00A11B9D">
        <w:rPr>
          <w:rFonts w:hint="eastAsia"/>
          <w:color w:val="000000"/>
          <w:sz w:val="20"/>
        </w:rPr>
        <w:t>2504</w:t>
      </w:r>
      <w:r w:rsidR="00474E73" w:rsidRPr="00A11B9D">
        <w:rPr>
          <w:rFonts w:hint="eastAsia"/>
          <w:color w:val="000000"/>
          <w:sz w:val="20"/>
        </w:rPr>
        <w:t>、</w:t>
      </w:r>
      <w:r w:rsidRPr="00A11B9D">
        <w:rPr>
          <w:rFonts w:hint="eastAsia"/>
          <w:color w:val="000000"/>
          <w:sz w:val="20"/>
        </w:rPr>
        <w:t>2505</w:t>
      </w:r>
      <w:r w:rsidR="00474E73" w:rsidRPr="00A11B9D">
        <w:rPr>
          <w:rFonts w:hint="eastAsia"/>
          <w:color w:val="000000"/>
          <w:sz w:val="20"/>
        </w:rPr>
        <w:t>、</w:t>
      </w:r>
      <w:r w:rsidRPr="00A11B9D">
        <w:rPr>
          <w:rFonts w:hint="eastAsia"/>
          <w:color w:val="000000"/>
          <w:sz w:val="20"/>
        </w:rPr>
        <w:t>6501</w:t>
      </w:r>
      <w:r w:rsidR="00474E73" w:rsidRPr="00A11B9D">
        <w:rPr>
          <w:rFonts w:hint="eastAsia"/>
          <w:color w:val="000000"/>
          <w:sz w:val="20"/>
        </w:rPr>
        <w:t>、</w:t>
      </w:r>
      <w:r w:rsidRPr="00A11B9D">
        <w:rPr>
          <w:rFonts w:hint="eastAsia"/>
          <w:color w:val="000000"/>
          <w:sz w:val="20"/>
        </w:rPr>
        <w:t>6502</w:t>
      </w:r>
    </w:p>
    <w:p w14:paraId="3D5B6539" w14:textId="77777777" w:rsidR="00CB51BD" w:rsidRPr="00A11B9D" w:rsidRDefault="00CB51BD" w:rsidP="00D67EFF">
      <w:pPr>
        <w:shd w:val="clear" w:color="auto" w:fill="FFFFFF"/>
        <w:ind w:left="1760"/>
        <w:rPr>
          <w:color w:val="000000"/>
          <w:sz w:val="20"/>
        </w:rPr>
      </w:pPr>
    </w:p>
    <w:bookmarkEnd w:id="24"/>
    <w:p w14:paraId="76471B2A" w14:textId="77777777" w:rsidR="00D67EFF" w:rsidRPr="00A11B9D" w:rsidRDefault="00D67EFF" w:rsidP="00D67EFF">
      <w:pPr>
        <w:shd w:val="clear" w:color="auto" w:fill="FFFFFF"/>
        <w:ind w:left="1320"/>
        <w:rPr>
          <w:b/>
          <w:color w:val="000000"/>
          <w:sz w:val="20"/>
        </w:rPr>
      </w:pPr>
      <w:r w:rsidRPr="00A11B9D">
        <w:rPr>
          <w:rFonts w:hint="eastAsia"/>
          <w:b/>
          <w:color w:val="000000"/>
          <w:sz w:val="20"/>
        </w:rPr>
        <w:t>精度</w:t>
      </w:r>
      <w:r w:rsidRPr="00A11B9D">
        <w:rPr>
          <w:rFonts w:hint="eastAsia"/>
          <w:b/>
          <w:color w:val="000000"/>
          <w:sz w:val="20"/>
        </w:rPr>
        <w:t>_</w:t>
      </w:r>
      <w:r w:rsidRPr="00A11B9D">
        <w:rPr>
          <w:rFonts w:hint="eastAsia"/>
          <w:b/>
          <w:color w:val="000000"/>
          <w:sz w:val="20"/>
        </w:rPr>
        <w:t>数値化区分</w:t>
      </w:r>
      <w:r w:rsidRPr="00A11B9D">
        <w:rPr>
          <w:rFonts w:hint="eastAsia"/>
          <w:b/>
          <w:color w:val="000000"/>
          <w:sz w:val="20"/>
        </w:rPr>
        <w:t xml:space="preserve"> [1] </w:t>
      </w:r>
      <w:r w:rsidRPr="00A11B9D">
        <w:rPr>
          <w:rFonts w:hint="eastAsia"/>
          <w:b/>
          <w:color w:val="000000"/>
          <w:sz w:val="20"/>
        </w:rPr>
        <w:t>：数値化区分</w:t>
      </w:r>
    </w:p>
    <w:p w14:paraId="20EA03D6" w14:textId="77777777" w:rsidR="00D67EFF" w:rsidRPr="00A11B9D" w:rsidRDefault="00D67EFF" w:rsidP="00D67EFF">
      <w:pPr>
        <w:shd w:val="clear" w:color="auto" w:fill="FFFFFF"/>
        <w:ind w:left="1760"/>
        <w:rPr>
          <w:color w:val="000000"/>
          <w:sz w:val="20"/>
        </w:rPr>
      </w:pPr>
      <w:r w:rsidRPr="00A11B9D">
        <w:rPr>
          <w:rFonts w:hint="eastAsia"/>
          <w:color w:val="000000"/>
          <w:sz w:val="20"/>
        </w:rPr>
        <w:t>測量の方法</w:t>
      </w:r>
      <w:r w:rsidR="004F4DFE" w:rsidRPr="00A11B9D">
        <w:rPr>
          <w:rFonts w:hint="eastAsia"/>
          <w:color w:val="000000"/>
          <w:sz w:val="20"/>
        </w:rPr>
        <w:t>。</w:t>
      </w:r>
    </w:p>
    <w:p w14:paraId="4CA1D9AB" w14:textId="77777777" w:rsidR="00D67EFF" w:rsidRPr="00F54BB6" w:rsidRDefault="00D67EFF" w:rsidP="00D67EFF">
      <w:pPr>
        <w:shd w:val="clear" w:color="auto" w:fill="FFFFFF"/>
        <w:ind w:left="1760"/>
        <w:rPr>
          <w:sz w:val="20"/>
        </w:rPr>
      </w:pPr>
      <w:r w:rsidRPr="00F54BB6">
        <w:rPr>
          <w:rFonts w:hint="eastAsia"/>
          <w:sz w:val="20"/>
        </w:rPr>
        <w:t>＜取得基準＞</w:t>
      </w:r>
    </w:p>
    <w:p w14:paraId="78286669" w14:textId="77777777" w:rsidR="00D67EFF" w:rsidRPr="00F54BB6" w:rsidRDefault="00D67EFF" w:rsidP="00D67EFF">
      <w:pPr>
        <w:shd w:val="clear" w:color="auto" w:fill="FFFFFF"/>
        <w:ind w:left="1760"/>
        <w:rPr>
          <w:sz w:val="20"/>
        </w:rPr>
      </w:pPr>
      <w:r w:rsidRPr="00F54BB6">
        <w:rPr>
          <w:rFonts w:hint="eastAsia"/>
          <w:sz w:val="20"/>
        </w:rPr>
        <w:t>IP</w:t>
      </w:r>
      <w:r w:rsidRPr="00F54BB6">
        <w:rPr>
          <w:rFonts w:hint="eastAsia"/>
          <w:sz w:val="20"/>
        </w:rPr>
        <w:t>、主要点、中心点、中心線は、「その他」を選択する。</w:t>
      </w:r>
    </w:p>
    <w:p w14:paraId="40EDBC8F" w14:textId="77777777" w:rsidR="00D67EFF" w:rsidRPr="00F54BB6" w:rsidRDefault="00D67EFF" w:rsidP="00D67EFF">
      <w:pPr>
        <w:shd w:val="clear" w:color="auto" w:fill="FFFFFF"/>
        <w:ind w:left="1760"/>
        <w:rPr>
          <w:sz w:val="20"/>
        </w:rPr>
      </w:pPr>
      <w:r w:rsidRPr="00F54BB6">
        <w:rPr>
          <w:rFonts w:hint="eastAsia"/>
          <w:sz w:val="20"/>
        </w:rPr>
        <w:t>中心杭、用地幅杭は、「</w:t>
      </w:r>
      <w:r w:rsidRPr="00F54BB6">
        <w:rPr>
          <w:rFonts w:hint="eastAsia"/>
          <w:sz w:val="20"/>
        </w:rPr>
        <w:t>TS</w:t>
      </w:r>
      <w:r w:rsidRPr="00F54BB6">
        <w:rPr>
          <w:rFonts w:hint="eastAsia"/>
          <w:sz w:val="20"/>
        </w:rPr>
        <w:t>等を用いた方法」を選択する。</w:t>
      </w:r>
    </w:p>
    <w:p w14:paraId="7B67A1DF" w14:textId="77777777" w:rsidR="00D67EFF" w:rsidRPr="00F54BB6" w:rsidRDefault="007F31F1" w:rsidP="00D67EFF">
      <w:pPr>
        <w:shd w:val="clear" w:color="auto" w:fill="FFFFFF"/>
        <w:ind w:left="1760"/>
        <w:rPr>
          <w:sz w:val="20"/>
        </w:rPr>
      </w:pPr>
      <w:r w:rsidRPr="00F54BB6">
        <w:rPr>
          <w:rFonts w:hint="eastAsia"/>
          <w:sz w:val="20"/>
        </w:rPr>
        <w:t>※</w:t>
      </w:r>
      <w:r w:rsidR="0056285D" w:rsidRPr="00F54BB6">
        <w:rPr>
          <w:rFonts w:hint="eastAsia"/>
          <w:sz w:val="20"/>
        </w:rPr>
        <w:t>「</w:t>
      </w:r>
      <w:r w:rsidR="0056285D" w:rsidRPr="00F54BB6">
        <w:rPr>
          <w:rFonts w:hint="eastAsia"/>
          <w:sz w:val="20"/>
        </w:rPr>
        <w:t>TS</w:t>
      </w:r>
      <w:r w:rsidR="0056285D" w:rsidRPr="00F54BB6">
        <w:rPr>
          <w:rFonts w:hint="eastAsia"/>
          <w:sz w:val="20"/>
        </w:rPr>
        <w:t>等を用いた方法」とは、</w:t>
      </w:r>
      <w:r w:rsidR="0056285D" w:rsidRPr="00F54BB6">
        <w:rPr>
          <w:rFonts w:hint="eastAsia"/>
          <w:sz w:val="20"/>
        </w:rPr>
        <w:t>RTK</w:t>
      </w:r>
      <w:r w:rsidR="0056285D" w:rsidRPr="00F54BB6">
        <w:rPr>
          <w:rFonts w:hint="eastAsia"/>
          <w:sz w:val="20"/>
        </w:rPr>
        <w:t>法、ネットワーク型</w:t>
      </w:r>
      <w:r w:rsidR="0056285D" w:rsidRPr="00F54BB6">
        <w:rPr>
          <w:rFonts w:hint="eastAsia"/>
          <w:sz w:val="20"/>
        </w:rPr>
        <w:t>RTK</w:t>
      </w:r>
      <w:r w:rsidR="0056285D" w:rsidRPr="00F54BB6">
        <w:rPr>
          <w:rFonts w:hint="eastAsia"/>
          <w:sz w:val="20"/>
        </w:rPr>
        <w:t>法を含む。</w:t>
      </w:r>
    </w:p>
    <w:p w14:paraId="51B9E5BE" w14:textId="77777777" w:rsidR="00407EAF" w:rsidRPr="00F54BB6" w:rsidRDefault="00407EAF" w:rsidP="00407EAF">
      <w:pPr>
        <w:shd w:val="clear" w:color="auto" w:fill="FFFFFF"/>
        <w:ind w:left="1760"/>
        <w:rPr>
          <w:sz w:val="20"/>
        </w:rPr>
      </w:pPr>
      <w:r w:rsidRPr="00F54BB6">
        <w:rPr>
          <w:rFonts w:hint="eastAsia"/>
          <w:sz w:val="20"/>
        </w:rPr>
        <w:lastRenderedPageBreak/>
        <w:t>＜定義域＞</w:t>
      </w:r>
    </w:p>
    <w:p w14:paraId="63AF7C11" w14:textId="77777777" w:rsidR="00407EAF" w:rsidRPr="00474E73" w:rsidRDefault="00474E73" w:rsidP="00474E73">
      <w:pPr>
        <w:shd w:val="clear" w:color="auto" w:fill="FFFFFF"/>
        <w:ind w:left="1760"/>
        <w:rPr>
          <w:b/>
          <w:sz w:val="20"/>
        </w:rPr>
      </w:pPr>
      <w:r>
        <w:rPr>
          <w:rFonts w:hint="eastAsia"/>
          <w:sz w:val="20"/>
        </w:rPr>
        <w:t>基準点測量成果を用いる方法、ＴＳ等を用いた方法、数値図化法・他の数値地形図データの利用、既成図数値化（無伸縮図面を使用）、既成図数値化（伸縮図面使用）、航空レーザ測量成果を用いる方法、その他。</w:t>
      </w:r>
    </w:p>
    <w:p w14:paraId="5E379468" w14:textId="77777777" w:rsidR="00474E73" w:rsidRDefault="00474E73" w:rsidP="00D67EFF">
      <w:pPr>
        <w:shd w:val="clear" w:color="auto" w:fill="FFFFFF"/>
        <w:ind w:left="1320"/>
        <w:rPr>
          <w:b/>
          <w:sz w:val="20"/>
        </w:rPr>
      </w:pPr>
    </w:p>
    <w:p w14:paraId="154539C4" w14:textId="77777777" w:rsidR="00D67EFF" w:rsidRPr="00F54BB6" w:rsidRDefault="00D67EFF" w:rsidP="00D67EFF">
      <w:pPr>
        <w:shd w:val="clear" w:color="auto" w:fill="FFFFFF"/>
        <w:ind w:left="1320"/>
        <w:rPr>
          <w:b/>
          <w:sz w:val="20"/>
        </w:rPr>
      </w:pPr>
      <w:r w:rsidRPr="00F54BB6">
        <w:rPr>
          <w:rFonts w:hint="eastAsia"/>
          <w:b/>
          <w:sz w:val="20"/>
        </w:rPr>
        <w:t>精度</w:t>
      </w:r>
      <w:r w:rsidRPr="00F54BB6">
        <w:rPr>
          <w:rFonts w:hint="eastAsia"/>
          <w:b/>
          <w:sz w:val="20"/>
        </w:rPr>
        <w:t>_</w:t>
      </w:r>
      <w:r w:rsidRPr="00F54BB6">
        <w:rPr>
          <w:rFonts w:hint="eastAsia"/>
          <w:b/>
          <w:sz w:val="20"/>
        </w:rPr>
        <w:t>地図情報レベル区分</w:t>
      </w:r>
      <w:r w:rsidRPr="00F54BB6">
        <w:rPr>
          <w:rFonts w:hint="eastAsia"/>
          <w:b/>
          <w:sz w:val="20"/>
        </w:rPr>
        <w:t xml:space="preserve"> [1] </w:t>
      </w:r>
      <w:r w:rsidRPr="00F54BB6">
        <w:rPr>
          <w:rFonts w:hint="eastAsia"/>
          <w:b/>
          <w:sz w:val="20"/>
        </w:rPr>
        <w:t>：数値情報レベル区分</w:t>
      </w:r>
    </w:p>
    <w:p w14:paraId="1BC5E1D5" w14:textId="77777777" w:rsidR="00D67EFF" w:rsidRPr="00F54BB6" w:rsidRDefault="00D67EFF" w:rsidP="00D67EFF">
      <w:pPr>
        <w:shd w:val="clear" w:color="auto" w:fill="FFFFFF"/>
        <w:ind w:left="1760"/>
        <w:rPr>
          <w:sz w:val="20"/>
        </w:rPr>
      </w:pPr>
      <w:r w:rsidRPr="00F54BB6">
        <w:rPr>
          <w:rFonts w:hint="eastAsia"/>
          <w:sz w:val="20"/>
        </w:rPr>
        <w:t>地図情報レベル</w:t>
      </w:r>
      <w:r w:rsidR="004F4DFE">
        <w:rPr>
          <w:rFonts w:hint="eastAsia"/>
          <w:sz w:val="20"/>
        </w:rPr>
        <w:t>。</w:t>
      </w:r>
    </w:p>
    <w:p w14:paraId="117562C0" w14:textId="77777777" w:rsidR="00D67EFF" w:rsidRPr="00F54BB6" w:rsidRDefault="00D67EFF" w:rsidP="00D67EFF">
      <w:pPr>
        <w:shd w:val="clear" w:color="auto" w:fill="FFFFFF"/>
        <w:ind w:left="1760"/>
        <w:rPr>
          <w:sz w:val="20"/>
        </w:rPr>
      </w:pPr>
      <w:r w:rsidRPr="00F54BB6">
        <w:rPr>
          <w:rFonts w:hint="eastAsia"/>
          <w:sz w:val="20"/>
        </w:rPr>
        <w:t>＜取得基準＞</w:t>
      </w:r>
    </w:p>
    <w:p w14:paraId="5F5A2655" w14:textId="77777777" w:rsidR="00D67EFF" w:rsidRPr="00F54BB6" w:rsidRDefault="00D67EFF" w:rsidP="00D67EFF">
      <w:pPr>
        <w:shd w:val="clear" w:color="auto" w:fill="FFFFFF"/>
        <w:ind w:left="1760"/>
        <w:rPr>
          <w:sz w:val="20"/>
        </w:rPr>
      </w:pPr>
      <w:r w:rsidRPr="00F54BB6">
        <w:rPr>
          <w:rFonts w:hint="eastAsia"/>
          <w:sz w:val="20"/>
        </w:rPr>
        <w:t>IP</w:t>
      </w:r>
      <w:r w:rsidRPr="00F54BB6">
        <w:rPr>
          <w:rFonts w:hint="eastAsia"/>
          <w:sz w:val="20"/>
        </w:rPr>
        <w:t>、主要点、中心点、中心線は、「その他」を選択する。</w:t>
      </w:r>
    </w:p>
    <w:p w14:paraId="207D68C4" w14:textId="77777777" w:rsidR="00D67EFF" w:rsidRDefault="00D67EFF" w:rsidP="00D67EFF">
      <w:pPr>
        <w:shd w:val="clear" w:color="auto" w:fill="FFFFFF"/>
        <w:ind w:left="1760"/>
        <w:rPr>
          <w:sz w:val="20"/>
        </w:rPr>
      </w:pPr>
      <w:r w:rsidRPr="00F54BB6">
        <w:rPr>
          <w:rFonts w:hint="eastAsia"/>
          <w:sz w:val="20"/>
        </w:rPr>
        <w:t>中心杭、用地幅杭は、「～</w:t>
      </w:r>
      <w:r w:rsidRPr="00F54BB6">
        <w:rPr>
          <w:rFonts w:hint="eastAsia"/>
          <w:sz w:val="20"/>
        </w:rPr>
        <w:t>250</w:t>
      </w:r>
      <w:r w:rsidRPr="00F54BB6">
        <w:rPr>
          <w:rFonts w:hint="eastAsia"/>
          <w:sz w:val="20"/>
        </w:rPr>
        <w:t>」を選択する。</w:t>
      </w:r>
    </w:p>
    <w:p w14:paraId="0628F189" w14:textId="77777777" w:rsidR="00474E73" w:rsidRPr="00F54BB6" w:rsidRDefault="00474E73" w:rsidP="00474E73">
      <w:pPr>
        <w:shd w:val="clear" w:color="auto" w:fill="FFFFFF"/>
        <w:ind w:left="1760"/>
        <w:rPr>
          <w:sz w:val="20"/>
        </w:rPr>
      </w:pPr>
      <w:r w:rsidRPr="00F54BB6">
        <w:rPr>
          <w:rFonts w:hint="eastAsia"/>
          <w:sz w:val="20"/>
        </w:rPr>
        <w:t>＜定義域＞</w:t>
      </w:r>
    </w:p>
    <w:p w14:paraId="6BC6CF70" w14:textId="77777777" w:rsidR="00474E73" w:rsidRDefault="00474E73" w:rsidP="00474E73">
      <w:pPr>
        <w:shd w:val="clear" w:color="auto" w:fill="FFFFFF"/>
        <w:ind w:left="1760"/>
        <w:rPr>
          <w:sz w:val="20"/>
        </w:rPr>
      </w:pPr>
      <w:r>
        <w:rPr>
          <w:rFonts w:hint="eastAsia"/>
          <w:sz w:val="20"/>
        </w:rPr>
        <w:t>1</w:t>
      </w:r>
      <w:r>
        <w:rPr>
          <w:rFonts w:hint="eastAsia"/>
          <w:sz w:val="20"/>
        </w:rPr>
        <w:t>～</w:t>
      </w:r>
      <w:r>
        <w:rPr>
          <w:rFonts w:hint="eastAsia"/>
          <w:sz w:val="20"/>
        </w:rPr>
        <w:t>50</w:t>
      </w:r>
      <w:r>
        <w:rPr>
          <w:rFonts w:hint="eastAsia"/>
          <w:sz w:val="20"/>
        </w:rPr>
        <w:t>、～</w:t>
      </w:r>
      <w:r>
        <w:rPr>
          <w:rFonts w:hint="eastAsia"/>
          <w:sz w:val="20"/>
        </w:rPr>
        <w:t>100</w:t>
      </w:r>
      <w:r>
        <w:rPr>
          <w:rFonts w:hint="eastAsia"/>
          <w:sz w:val="20"/>
        </w:rPr>
        <w:t>、～</w:t>
      </w:r>
      <w:r>
        <w:rPr>
          <w:rFonts w:hint="eastAsia"/>
          <w:sz w:val="20"/>
        </w:rPr>
        <w:t>250</w:t>
      </w:r>
      <w:r>
        <w:rPr>
          <w:rFonts w:hint="eastAsia"/>
          <w:sz w:val="20"/>
        </w:rPr>
        <w:t>、～</w:t>
      </w:r>
      <w:r>
        <w:rPr>
          <w:rFonts w:hint="eastAsia"/>
          <w:sz w:val="20"/>
        </w:rPr>
        <w:t>500</w:t>
      </w:r>
      <w:r>
        <w:rPr>
          <w:rFonts w:hint="eastAsia"/>
          <w:sz w:val="20"/>
        </w:rPr>
        <w:t>、～</w:t>
      </w:r>
      <w:r>
        <w:rPr>
          <w:rFonts w:hint="eastAsia"/>
          <w:sz w:val="20"/>
        </w:rPr>
        <w:t>1000</w:t>
      </w:r>
      <w:r>
        <w:rPr>
          <w:rFonts w:hint="eastAsia"/>
          <w:sz w:val="20"/>
        </w:rPr>
        <w:t>、～</w:t>
      </w:r>
      <w:r>
        <w:rPr>
          <w:rFonts w:hint="eastAsia"/>
          <w:sz w:val="20"/>
        </w:rPr>
        <w:t>2500</w:t>
      </w:r>
      <w:r>
        <w:rPr>
          <w:rFonts w:hint="eastAsia"/>
          <w:sz w:val="20"/>
        </w:rPr>
        <w:t>、～</w:t>
      </w:r>
      <w:r>
        <w:rPr>
          <w:rFonts w:hint="eastAsia"/>
          <w:sz w:val="20"/>
        </w:rPr>
        <w:t>5000</w:t>
      </w:r>
      <w:r>
        <w:rPr>
          <w:rFonts w:hint="eastAsia"/>
          <w:sz w:val="20"/>
        </w:rPr>
        <w:t>、～</w:t>
      </w:r>
      <w:r>
        <w:rPr>
          <w:rFonts w:hint="eastAsia"/>
          <w:sz w:val="20"/>
        </w:rPr>
        <w:t>10000</w:t>
      </w:r>
      <w:r>
        <w:rPr>
          <w:rFonts w:hint="eastAsia"/>
          <w:sz w:val="20"/>
        </w:rPr>
        <w:t>、その他。</w:t>
      </w:r>
    </w:p>
    <w:p w14:paraId="4510DE25" w14:textId="77777777" w:rsidR="00D67EFF" w:rsidRPr="00F54BB6" w:rsidRDefault="00D67EFF" w:rsidP="00D67EFF">
      <w:pPr>
        <w:shd w:val="clear" w:color="auto" w:fill="FFFFFF"/>
        <w:ind w:left="1760"/>
        <w:rPr>
          <w:sz w:val="20"/>
        </w:rPr>
      </w:pPr>
    </w:p>
    <w:p w14:paraId="3326FEFE" w14:textId="77777777" w:rsidR="00D67EFF" w:rsidRPr="00F54BB6" w:rsidRDefault="00D67EFF" w:rsidP="00D67EFF">
      <w:pPr>
        <w:shd w:val="clear" w:color="auto" w:fill="FFFFFF"/>
        <w:ind w:left="1320"/>
        <w:rPr>
          <w:b/>
          <w:sz w:val="20"/>
        </w:rPr>
      </w:pPr>
      <w:r w:rsidRPr="00F54BB6">
        <w:rPr>
          <w:rFonts w:hint="eastAsia"/>
          <w:b/>
          <w:sz w:val="20"/>
        </w:rPr>
        <w:t>取得年月日</w:t>
      </w:r>
      <w:r w:rsidR="00747E21" w:rsidRPr="00F54BB6">
        <w:rPr>
          <w:rFonts w:hint="eastAsia"/>
          <w:b/>
          <w:sz w:val="20"/>
        </w:rPr>
        <w:t xml:space="preserve"> [1</w:t>
      </w:r>
      <w:r w:rsidRPr="00F54BB6">
        <w:rPr>
          <w:rFonts w:hint="eastAsia"/>
          <w:b/>
          <w:sz w:val="20"/>
        </w:rPr>
        <w:t xml:space="preserve">] </w:t>
      </w:r>
      <w:r w:rsidRPr="00F54BB6">
        <w:rPr>
          <w:rFonts w:hint="eastAsia"/>
          <w:b/>
          <w:sz w:val="20"/>
        </w:rPr>
        <w:t>：</w:t>
      </w:r>
      <w:proofErr w:type="spellStart"/>
      <w:r w:rsidRPr="00F54BB6">
        <w:rPr>
          <w:rFonts w:hint="eastAsia"/>
          <w:b/>
          <w:sz w:val="20"/>
        </w:rPr>
        <w:t>TM_Instant</w:t>
      </w:r>
      <w:proofErr w:type="spellEnd"/>
    </w:p>
    <w:p w14:paraId="7A113009" w14:textId="77777777" w:rsidR="00D67EFF" w:rsidRPr="00F54BB6" w:rsidRDefault="00D67EFF" w:rsidP="00D67EFF">
      <w:pPr>
        <w:shd w:val="clear" w:color="auto" w:fill="FFFFFF"/>
        <w:ind w:left="1760"/>
        <w:rPr>
          <w:sz w:val="20"/>
        </w:rPr>
      </w:pPr>
      <w:r w:rsidRPr="00F54BB6">
        <w:rPr>
          <w:rFonts w:hint="eastAsia"/>
          <w:sz w:val="20"/>
        </w:rPr>
        <w:t>計測及び計算した年月日</w:t>
      </w:r>
      <w:r w:rsidR="004F4DFE">
        <w:rPr>
          <w:rFonts w:hint="eastAsia"/>
          <w:sz w:val="20"/>
        </w:rPr>
        <w:t>。</w:t>
      </w:r>
    </w:p>
    <w:p w14:paraId="006CBA57" w14:textId="77777777" w:rsidR="00D67EFF" w:rsidRPr="00F54BB6" w:rsidRDefault="00D67EFF" w:rsidP="00D67EFF">
      <w:pPr>
        <w:shd w:val="clear" w:color="auto" w:fill="FFFFFF"/>
        <w:ind w:left="1760"/>
        <w:rPr>
          <w:sz w:val="20"/>
        </w:rPr>
      </w:pPr>
      <w:r w:rsidRPr="00F54BB6">
        <w:rPr>
          <w:rFonts w:hint="eastAsia"/>
          <w:sz w:val="20"/>
        </w:rPr>
        <w:t>＜取得基準＞</w:t>
      </w:r>
    </w:p>
    <w:p w14:paraId="663552D3" w14:textId="77777777" w:rsidR="00D67EFF" w:rsidRPr="00F54BB6" w:rsidRDefault="00D67EFF" w:rsidP="00D67EFF">
      <w:pPr>
        <w:shd w:val="clear" w:color="auto" w:fill="FFFFFF"/>
        <w:ind w:left="1760"/>
        <w:rPr>
          <w:sz w:val="20"/>
        </w:rPr>
      </w:pPr>
      <w:r w:rsidRPr="00F54BB6">
        <w:rPr>
          <w:rFonts w:hint="eastAsia"/>
          <w:sz w:val="20"/>
        </w:rPr>
        <w:t>計測及び計算した年月日を取得する。</w:t>
      </w:r>
    </w:p>
    <w:p w14:paraId="26B763D6" w14:textId="77777777" w:rsidR="00474E73" w:rsidRPr="00F54BB6" w:rsidRDefault="00474E73" w:rsidP="00474E73">
      <w:pPr>
        <w:shd w:val="clear" w:color="auto" w:fill="FFFFFF"/>
        <w:ind w:left="1760"/>
        <w:rPr>
          <w:sz w:val="20"/>
        </w:rPr>
      </w:pPr>
      <w:r w:rsidRPr="00F54BB6">
        <w:rPr>
          <w:rFonts w:hint="eastAsia"/>
          <w:sz w:val="20"/>
        </w:rPr>
        <w:t>＜定義域＞</w:t>
      </w:r>
    </w:p>
    <w:p w14:paraId="647DDF5B" w14:textId="77777777" w:rsidR="00474E73" w:rsidRDefault="00035578" w:rsidP="00474E73">
      <w:pPr>
        <w:shd w:val="clear" w:color="auto" w:fill="FFFFFF"/>
        <w:ind w:left="1760"/>
        <w:rPr>
          <w:sz w:val="20"/>
        </w:rPr>
      </w:pPr>
      <w:r>
        <w:rPr>
          <w:rFonts w:hint="eastAsia"/>
          <w:sz w:val="20"/>
        </w:rPr>
        <w:t>本製品仕様書に示された時間の範囲内。（</w:t>
      </w:r>
      <w:r>
        <w:rPr>
          <w:rFonts w:hint="eastAsia"/>
          <w:sz w:val="20"/>
        </w:rPr>
        <w:t>1.</w:t>
      </w:r>
      <w:r>
        <w:rPr>
          <w:rFonts w:hint="eastAsia"/>
          <w:sz w:val="20"/>
        </w:rPr>
        <w:t>概覧の</w:t>
      </w:r>
      <w:r>
        <w:rPr>
          <w:rFonts w:hint="eastAsia"/>
          <w:sz w:val="20"/>
        </w:rPr>
        <w:t>1.4.</w:t>
      </w:r>
      <w:r>
        <w:rPr>
          <w:rFonts w:hint="eastAsia"/>
          <w:sz w:val="20"/>
        </w:rPr>
        <w:t>時間範囲）</w:t>
      </w:r>
    </w:p>
    <w:p w14:paraId="4BEEA55D" w14:textId="77777777" w:rsidR="00474E73" w:rsidRPr="00F54BB6" w:rsidRDefault="00474E73" w:rsidP="00D67EFF">
      <w:pPr>
        <w:shd w:val="clear" w:color="auto" w:fill="FFFFFF"/>
        <w:ind w:left="1760"/>
        <w:rPr>
          <w:sz w:val="20"/>
        </w:rPr>
      </w:pPr>
    </w:p>
    <w:p w14:paraId="1D4AAB91" w14:textId="77777777" w:rsidR="00D67EFF" w:rsidRPr="00F54BB6" w:rsidRDefault="00D67EFF" w:rsidP="00D67EFF">
      <w:pPr>
        <w:pBdr>
          <w:bottom w:val="single" w:sz="8" w:space="1" w:color="666699"/>
        </w:pBdr>
        <w:shd w:val="clear" w:color="auto" w:fill="FFFFFF"/>
        <w:ind w:left="1320"/>
      </w:pPr>
      <w:r w:rsidRPr="00F54BB6">
        <w:rPr>
          <w:rFonts w:hint="eastAsia"/>
        </w:rPr>
        <w:t>関連役割</w:t>
      </w:r>
    </w:p>
    <w:p w14:paraId="54A497CA" w14:textId="77777777" w:rsidR="00D67EFF" w:rsidRPr="00F54BB6" w:rsidRDefault="00D67EFF" w:rsidP="00D67EFF">
      <w:pPr>
        <w:shd w:val="clear" w:color="auto" w:fill="FFFFFF"/>
        <w:ind w:left="1320"/>
      </w:pPr>
    </w:p>
    <w:p w14:paraId="4960107A" w14:textId="77777777" w:rsidR="00D67EFF" w:rsidRPr="00F54BB6" w:rsidRDefault="00D67EFF" w:rsidP="00D67EFF">
      <w:pPr>
        <w:pStyle w:val="3"/>
        <w:shd w:val="clear" w:color="auto" w:fill="E6E6E6"/>
        <w:ind w:left="840"/>
      </w:pPr>
      <w:bookmarkStart w:id="25" w:name="_Toc225084234"/>
      <w:r w:rsidRPr="00F54BB6">
        <w:rPr>
          <w:rFonts w:hint="eastAsia"/>
        </w:rPr>
        <w:t>IP</w:t>
      </w:r>
      <w:r w:rsidRPr="00F54BB6">
        <w:rPr>
          <w:rFonts w:hint="eastAsia"/>
        </w:rPr>
        <w:t>（</w:t>
      </w:r>
      <w:r w:rsidRPr="00F54BB6">
        <w:rPr>
          <w:rFonts w:hint="eastAsia"/>
        </w:rPr>
        <w:t>IP</w:t>
      </w:r>
      <w:r w:rsidRPr="00F54BB6">
        <w:rPr>
          <w:rFonts w:hint="eastAsia"/>
        </w:rPr>
        <w:t>）</w:t>
      </w:r>
      <w:bookmarkEnd w:id="25"/>
    </w:p>
    <w:p w14:paraId="0564E7F9" w14:textId="77777777" w:rsidR="00D67EFF" w:rsidRPr="00F54BB6" w:rsidRDefault="00D67EFF" w:rsidP="00D67EFF">
      <w:pPr>
        <w:pBdr>
          <w:bottom w:val="single" w:sz="8" w:space="1" w:color="666699"/>
        </w:pBdr>
        <w:shd w:val="clear" w:color="auto" w:fill="FFFFFF"/>
        <w:ind w:left="1320"/>
      </w:pPr>
      <w:r w:rsidRPr="00F54BB6">
        <w:rPr>
          <w:rFonts w:hint="eastAsia"/>
        </w:rPr>
        <w:t>定義</w:t>
      </w:r>
    </w:p>
    <w:p w14:paraId="0B23F229" w14:textId="77777777" w:rsidR="00D67EFF" w:rsidRPr="00F54BB6" w:rsidRDefault="002B324A" w:rsidP="00D67EFF">
      <w:pPr>
        <w:shd w:val="clear" w:color="auto" w:fill="FFFFFF"/>
        <w:ind w:left="1320"/>
      </w:pPr>
      <w:r w:rsidRPr="00F54BB6">
        <w:rPr>
          <w:rFonts w:hint="eastAsia"/>
        </w:rPr>
        <w:t>路線測量における中心線の直線方向の交点</w:t>
      </w:r>
      <w:r w:rsidR="00D67EFF" w:rsidRPr="00F54BB6">
        <w:rPr>
          <w:rFonts w:hint="eastAsia"/>
        </w:rPr>
        <w:t>。</w:t>
      </w:r>
    </w:p>
    <w:p w14:paraId="7D0DB2EF" w14:textId="77777777" w:rsidR="00D67EFF" w:rsidRPr="00F54BB6" w:rsidRDefault="00D67EFF" w:rsidP="00D67EFF">
      <w:pPr>
        <w:shd w:val="clear" w:color="auto" w:fill="FFFFFF"/>
        <w:ind w:left="1320"/>
      </w:pPr>
      <w:r w:rsidRPr="00F54BB6">
        <w:rPr>
          <w:rFonts w:hint="eastAsia"/>
        </w:rPr>
        <w:t>【数値地形図データ取得分類コード：</w:t>
      </w:r>
      <w:r w:rsidRPr="00F54BB6">
        <w:rPr>
          <w:rFonts w:hint="eastAsia"/>
        </w:rPr>
        <w:t>2501</w:t>
      </w:r>
      <w:r w:rsidRPr="00F54BB6">
        <w:rPr>
          <w:rFonts w:hint="eastAsia"/>
        </w:rPr>
        <w:t>】</w:t>
      </w:r>
    </w:p>
    <w:p w14:paraId="119662D4" w14:textId="77777777" w:rsidR="00D67EFF" w:rsidRPr="00F54BB6" w:rsidRDefault="00D67EFF" w:rsidP="00D67EFF">
      <w:pPr>
        <w:shd w:val="clear" w:color="auto" w:fill="FFFFFF"/>
        <w:ind w:left="1320"/>
      </w:pPr>
    </w:p>
    <w:p w14:paraId="515A16FD" w14:textId="77777777" w:rsidR="00D67EFF" w:rsidRPr="00F54BB6" w:rsidRDefault="00D67EFF" w:rsidP="00D67EFF">
      <w:pPr>
        <w:pBdr>
          <w:bottom w:val="single" w:sz="8" w:space="1" w:color="666699"/>
        </w:pBdr>
        <w:shd w:val="clear" w:color="auto" w:fill="FFFFFF"/>
        <w:ind w:left="1320"/>
      </w:pPr>
      <w:r w:rsidRPr="00F54BB6">
        <w:rPr>
          <w:rFonts w:hint="eastAsia"/>
        </w:rPr>
        <w:t>上位クラス：</w:t>
      </w:r>
      <w:r w:rsidRPr="00F54BB6">
        <w:rPr>
          <w:rFonts w:hint="eastAsia"/>
        </w:rPr>
        <w:t xml:space="preserve"> </w:t>
      </w:r>
      <w:r w:rsidRPr="00F54BB6">
        <w:rPr>
          <w:rFonts w:hint="eastAsia"/>
        </w:rPr>
        <w:t>路線データパッケージ：地物</w:t>
      </w:r>
    </w:p>
    <w:p w14:paraId="0830B5B1" w14:textId="77777777" w:rsidR="00D67EFF" w:rsidRPr="00F54BB6" w:rsidRDefault="00D67EFF" w:rsidP="00D67EFF">
      <w:pPr>
        <w:shd w:val="clear" w:color="auto" w:fill="FFFFFF"/>
        <w:ind w:left="1320"/>
      </w:pPr>
    </w:p>
    <w:p w14:paraId="4FB6E93E" w14:textId="77777777" w:rsidR="00D67EFF" w:rsidRPr="00F54BB6" w:rsidRDefault="00D67EFF" w:rsidP="00D67EFF">
      <w:pPr>
        <w:pBdr>
          <w:bottom w:val="single" w:sz="8" w:space="1" w:color="666699"/>
        </w:pBdr>
        <w:shd w:val="clear" w:color="auto" w:fill="FFFFFF"/>
        <w:ind w:left="1320"/>
      </w:pPr>
      <w:r w:rsidRPr="00F54BB6">
        <w:rPr>
          <w:rFonts w:hint="eastAsia"/>
        </w:rPr>
        <w:t>抽象／具象区分：</w:t>
      </w:r>
      <w:r w:rsidRPr="00F54BB6">
        <w:rPr>
          <w:rFonts w:hint="eastAsia"/>
        </w:rPr>
        <w:t xml:space="preserve"> </w:t>
      </w:r>
      <w:r w:rsidRPr="00F54BB6">
        <w:rPr>
          <w:rFonts w:hint="eastAsia"/>
        </w:rPr>
        <w:t>具象地物</w:t>
      </w:r>
    </w:p>
    <w:p w14:paraId="371ED43A" w14:textId="77777777" w:rsidR="00D67EFF" w:rsidRPr="00F54BB6" w:rsidRDefault="00D67EFF" w:rsidP="00D67EFF">
      <w:pPr>
        <w:shd w:val="clear" w:color="auto" w:fill="FFFFFF"/>
        <w:ind w:left="1320"/>
      </w:pPr>
    </w:p>
    <w:p w14:paraId="34C093B5" w14:textId="77777777" w:rsidR="00D67EFF" w:rsidRPr="00F54BB6" w:rsidRDefault="00D67EFF" w:rsidP="00D67EFF">
      <w:pPr>
        <w:pBdr>
          <w:bottom w:val="single" w:sz="8" w:space="1" w:color="666699"/>
        </w:pBdr>
        <w:shd w:val="clear" w:color="auto" w:fill="FFFFFF"/>
        <w:ind w:left="1320"/>
      </w:pPr>
      <w:r w:rsidRPr="00F54BB6">
        <w:rPr>
          <w:rFonts w:hint="eastAsia"/>
        </w:rPr>
        <w:t>属性</w:t>
      </w:r>
    </w:p>
    <w:p w14:paraId="5AEF4A0A" w14:textId="77777777" w:rsidR="00D67EFF" w:rsidRPr="00F54BB6" w:rsidRDefault="00D67EFF" w:rsidP="00D67EFF">
      <w:pPr>
        <w:shd w:val="clear" w:color="auto" w:fill="FFFFFF"/>
        <w:ind w:left="1320"/>
        <w:rPr>
          <w:b/>
          <w:sz w:val="20"/>
        </w:rPr>
      </w:pPr>
      <w:r w:rsidRPr="00F54BB6">
        <w:rPr>
          <w:rFonts w:hint="eastAsia"/>
          <w:b/>
          <w:sz w:val="20"/>
        </w:rPr>
        <w:t>地点</w:t>
      </w:r>
      <w:r w:rsidRPr="00F54BB6">
        <w:rPr>
          <w:rFonts w:hint="eastAsia"/>
          <w:b/>
          <w:sz w:val="20"/>
        </w:rPr>
        <w:t xml:space="preserve"> [1] </w:t>
      </w:r>
      <w:r w:rsidRPr="00F54BB6">
        <w:rPr>
          <w:rFonts w:hint="eastAsia"/>
          <w:b/>
          <w:sz w:val="20"/>
        </w:rPr>
        <w:t>：</w:t>
      </w:r>
      <w:proofErr w:type="spellStart"/>
      <w:r w:rsidRPr="00F54BB6">
        <w:rPr>
          <w:rFonts w:hint="eastAsia"/>
          <w:b/>
          <w:sz w:val="20"/>
        </w:rPr>
        <w:t>GM_Point</w:t>
      </w:r>
      <w:proofErr w:type="spellEnd"/>
    </w:p>
    <w:p w14:paraId="28F83FD2" w14:textId="77777777" w:rsidR="00D67EFF" w:rsidRPr="00F54BB6" w:rsidRDefault="00D67EFF" w:rsidP="00D67EFF">
      <w:pPr>
        <w:shd w:val="clear" w:color="auto" w:fill="FFFFFF"/>
        <w:ind w:left="1760"/>
        <w:rPr>
          <w:sz w:val="20"/>
        </w:rPr>
      </w:pPr>
      <w:r w:rsidRPr="00F54BB6">
        <w:rPr>
          <w:rFonts w:hint="eastAsia"/>
          <w:sz w:val="20"/>
        </w:rPr>
        <w:t>IP</w:t>
      </w:r>
      <w:r w:rsidRPr="00F54BB6">
        <w:rPr>
          <w:rFonts w:hint="eastAsia"/>
          <w:sz w:val="20"/>
        </w:rPr>
        <w:t>点の地点</w:t>
      </w:r>
      <w:r w:rsidR="004F4DFE">
        <w:rPr>
          <w:rFonts w:hint="eastAsia"/>
          <w:sz w:val="20"/>
        </w:rPr>
        <w:t>。</w:t>
      </w:r>
    </w:p>
    <w:p w14:paraId="56B51B20" w14:textId="77777777" w:rsidR="00D67EFF" w:rsidRPr="00F54BB6" w:rsidRDefault="00D67EFF" w:rsidP="00D67EFF">
      <w:pPr>
        <w:shd w:val="clear" w:color="auto" w:fill="FFFFFF"/>
        <w:ind w:left="1760"/>
        <w:rPr>
          <w:sz w:val="20"/>
        </w:rPr>
      </w:pPr>
      <w:r w:rsidRPr="00F54BB6">
        <w:rPr>
          <w:rFonts w:hint="eastAsia"/>
          <w:sz w:val="20"/>
        </w:rPr>
        <w:t>＜取得基準＞</w:t>
      </w:r>
    </w:p>
    <w:p w14:paraId="7CDE9188" w14:textId="77777777" w:rsidR="00D67EFF" w:rsidRDefault="008A68BA" w:rsidP="00D67EFF">
      <w:pPr>
        <w:shd w:val="clear" w:color="auto" w:fill="FFFFFF"/>
        <w:ind w:left="1760"/>
        <w:rPr>
          <w:sz w:val="20"/>
        </w:rPr>
      </w:pPr>
      <w:r w:rsidRPr="00F54BB6">
        <w:rPr>
          <w:rFonts w:hint="eastAsia"/>
          <w:sz w:val="20"/>
        </w:rPr>
        <w:lastRenderedPageBreak/>
        <w:t>線形計算簿等に記載された</w:t>
      </w:r>
      <w:r w:rsidR="00D67EFF" w:rsidRPr="00F54BB6">
        <w:rPr>
          <w:rFonts w:hint="eastAsia"/>
          <w:sz w:val="20"/>
        </w:rPr>
        <w:t>IP</w:t>
      </w:r>
      <w:r w:rsidR="00D67EFF" w:rsidRPr="00F54BB6">
        <w:rPr>
          <w:rFonts w:hint="eastAsia"/>
          <w:sz w:val="20"/>
        </w:rPr>
        <w:t>の座標を取得する。</w:t>
      </w:r>
    </w:p>
    <w:p w14:paraId="018218BA" w14:textId="77777777" w:rsidR="00474E73" w:rsidRPr="00F54BB6" w:rsidRDefault="00474E73" w:rsidP="00474E73">
      <w:pPr>
        <w:shd w:val="clear" w:color="auto" w:fill="FFFFFF"/>
        <w:ind w:left="1760"/>
        <w:rPr>
          <w:sz w:val="20"/>
        </w:rPr>
      </w:pPr>
      <w:bookmarkStart w:id="26" w:name="OLE_LINK3"/>
      <w:r w:rsidRPr="00F54BB6">
        <w:rPr>
          <w:rFonts w:hint="eastAsia"/>
          <w:sz w:val="20"/>
        </w:rPr>
        <w:t>＜定義域＞</w:t>
      </w:r>
    </w:p>
    <w:p w14:paraId="76FB5708" w14:textId="77777777" w:rsidR="00474E73" w:rsidRDefault="00474E73" w:rsidP="00474E73">
      <w:pPr>
        <w:shd w:val="clear" w:color="auto" w:fill="FFFFFF"/>
        <w:ind w:left="1760"/>
        <w:rPr>
          <w:sz w:val="20"/>
        </w:rPr>
      </w:pPr>
      <w:bookmarkStart w:id="27" w:name="OLE_LINK4"/>
      <w:r>
        <w:rPr>
          <w:rFonts w:hint="eastAsia"/>
          <w:sz w:val="20"/>
        </w:rPr>
        <w:t>本製品仕様書に</w:t>
      </w:r>
      <w:r w:rsidR="00035578">
        <w:rPr>
          <w:rFonts w:hint="eastAsia"/>
          <w:sz w:val="20"/>
        </w:rPr>
        <w:t>示された</w:t>
      </w:r>
      <w:r>
        <w:rPr>
          <w:rFonts w:hint="eastAsia"/>
          <w:sz w:val="20"/>
        </w:rPr>
        <w:t>空間の範囲内。（</w:t>
      </w:r>
      <w:r>
        <w:rPr>
          <w:rFonts w:hint="eastAsia"/>
          <w:sz w:val="20"/>
        </w:rPr>
        <w:t>1.</w:t>
      </w:r>
      <w:r>
        <w:rPr>
          <w:rFonts w:hint="eastAsia"/>
          <w:sz w:val="20"/>
        </w:rPr>
        <w:t>概覧の</w:t>
      </w:r>
      <w:r>
        <w:rPr>
          <w:rFonts w:hint="eastAsia"/>
          <w:sz w:val="20"/>
        </w:rPr>
        <w:t>1.3.</w:t>
      </w:r>
      <w:r>
        <w:rPr>
          <w:rFonts w:hint="eastAsia"/>
          <w:sz w:val="20"/>
        </w:rPr>
        <w:t>空間範囲）</w:t>
      </w:r>
    </w:p>
    <w:bookmarkEnd w:id="26"/>
    <w:bookmarkEnd w:id="27"/>
    <w:p w14:paraId="2346C858" w14:textId="77777777" w:rsidR="00474E73" w:rsidRPr="00F54BB6" w:rsidRDefault="00474E73" w:rsidP="00D67EFF">
      <w:pPr>
        <w:shd w:val="clear" w:color="auto" w:fill="FFFFFF"/>
        <w:ind w:left="1760"/>
        <w:rPr>
          <w:sz w:val="20"/>
        </w:rPr>
      </w:pPr>
    </w:p>
    <w:p w14:paraId="6D808F57" w14:textId="77777777" w:rsidR="00D67EFF" w:rsidRPr="00F54BB6" w:rsidRDefault="00D67EFF" w:rsidP="00D67EFF">
      <w:pPr>
        <w:shd w:val="clear" w:color="auto" w:fill="FFFFFF"/>
        <w:ind w:left="1320"/>
        <w:rPr>
          <w:b/>
          <w:sz w:val="20"/>
        </w:rPr>
      </w:pPr>
      <w:r w:rsidRPr="00F54BB6">
        <w:rPr>
          <w:rFonts w:hint="eastAsia"/>
          <w:b/>
          <w:sz w:val="20"/>
        </w:rPr>
        <w:t>測点名</w:t>
      </w:r>
      <w:r w:rsidRPr="00F54BB6">
        <w:rPr>
          <w:rFonts w:hint="eastAsia"/>
          <w:b/>
          <w:sz w:val="20"/>
        </w:rPr>
        <w:t xml:space="preserve"> [1] </w:t>
      </w:r>
      <w:r w:rsidRPr="00F54BB6">
        <w:rPr>
          <w:rFonts w:hint="eastAsia"/>
          <w:b/>
          <w:sz w:val="20"/>
        </w:rPr>
        <w:t>：</w:t>
      </w:r>
      <w:proofErr w:type="spellStart"/>
      <w:r w:rsidRPr="00F54BB6">
        <w:rPr>
          <w:rFonts w:hint="eastAsia"/>
          <w:b/>
          <w:sz w:val="20"/>
        </w:rPr>
        <w:t>CharacterString</w:t>
      </w:r>
      <w:proofErr w:type="spellEnd"/>
    </w:p>
    <w:p w14:paraId="7807DF5C" w14:textId="77777777" w:rsidR="00D67EFF" w:rsidRPr="00F54BB6" w:rsidRDefault="00D67EFF" w:rsidP="00D67EFF">
      <w:pPr>
        <w:shd w:val="clear" w:color="auto" w:fill="FFFFFF"/>
        <w:ind w:left="1760"/>
        <w:rPr>
          <w:sz w:val="20"/>
        </w:rPr>
      </w:pPr>
      <w:r w:rsidRPr="00F54BB6">
        <w:rPr>
          <w:rFonts w:hint="eastAsia"/>
          <w:sz w:val="20"/>
        </w:rPr>
        <w:t>IP</w:t>
      </w:r>
      <w:r w:rsidRPr="00F54BB6">
        <w:rPr>
          <w:rFonts w:hint="eastAsia"/>
          <w:sz w:val="20"/>
        </w:rPr>
        <w:t>の名称</w:t>
      </w:r>
      <w:r w:rsidR="004F4DFE">
        <w:rPr>
          <w:rFonts w:hint="eastAsia"/>
          <w:sz w:val="20"/>
        </w:rPr>
        <w:t>。</w:t>
      </w:r>
    </w:p>
    <w:p w14:paraId="6110B5D8" w14:textId="77777777" w:rsidR="00D67EFF" w:rsidRPr="00F54BB6" w:rsidRDefault="00D67EFF" w:rsidP="00D67EFF">
      <w:pPr>
        <w:shd w:val="clear" w:color="auto" w:fill="FFFFFF"/>
        <w:ind w:left="1760"/>
        <w:rPr>
          <w:sz w:val="20"/>
        </w:rPr>
      </w:pPr>
      <w:r w:rsidRPr="00F54BB6">
        <w:rPr>
          <w:rFonts w:hint="eastAsia"/>
          <w:sz w:val="20"/>
        </w:rPr>
        <w:t>＜取得基準＞</w:t>
      </w:r>
    </w:p>
    <w:p w14:paraId="591D0F30" w14:textId="77777777" w:rsidR="00D67EFF" w:rsidRPr="00F54BB6"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名称</w:t>
      </w:r>
      <w:r w:rsidRPr="00F54BB6">
        <w:rPr>
          <w:rFonts w:hint="eastAsia"/>
          <w:sz w:val="20"/>
        </w:rPr>
        <w:t>を取得</w:t>
      </w:r>
      <w:r w:rsidR="00D67EFF" w:rsidRPr="00F54BB6">
        <w:rPr>
          <w:rFonts w:hint="eastAsia"/>
          <w:sz w:val="20"/>
        </w:rPr>
        <w:t>する。</w:t>
      </w:r>
    </w:p>
    <w:p w14:paraId="4ADC779C" w14:textId="77777777" w:rsidR="00035578" w:rsidRPr="00F54BB6" w:rsidRDefault="00035578" w:rsidP="00035578">
      <w:pPr>
        <w:shd w:val="clear" w:color="auto" w:fill="FFFFFF"/>
        <w:ind w:left="1760"/>
        <w:rPr>
          <w:sz w:val="20"/>
        </w:rPr>
      </w:pPr>
      <w:r w:rsidRPr="00F54BB6">
        <w:rPr>
          <w:rFonts w:hint="eastAsia"/>
          <w:sz w:val="20"/>
        </w:rPr>
        <w:t>＜定義域＞</w:t>
      </w:r>
    </w:p>
    <w:p w14:paraId="06E566FB" w14:textId="77777777" w:rsidR="00D67EFF" w:rsidRDefault="00035578" w:rsidP="00D67EFF">
      <w:pPr>
        <w:shd w:val="clear" w:color="auto" w:fill="FFFFFF"/>
        <w:ind w:left="1760"/>
        <w:rPr>
          <w:sz w:val="20"/>
        </w:rPr>
      </w:pPr>
      <w:r>
        <w:rPr>
          <w:rFonts w:hint="eastAsia"/>
          <w:sz w:val="20"/>
        </w:rPr>
        <w:t>128</w:t>
      </w:r>
      <w:r>
        <w:rPr>
          <w:rFonts w:hint="eastAsia"/>
          <w:sz w:val="20"/>
        </w:rPr>
        <w:t>文字以内とする。</w:t>
      </w:r>
    </w:p>
    <w:p w14:paraId="29AC4D5A" w14:textId="77777777" w:rsidR="00035578" w:rsidRPr="00F54BB6" w:rsidRDefault="00035578" w:rsidP="00D67EFF">
      <w:pPr>
        <w:shd w:val="clear" w:color="auto" w:fill="FFFFFF"/>
        <w:ind w:left="1760"/>
        <w:rPr>
          <w:sz w:val="20"/>
        </w:rPr>
      </w:pPr>
    </w:p>
    <w:p w14:paraId="522048F1" w14:textId="77777777" w:rsidR="00D67EFF" w:rsidRPr="00F54BB6" w:rsidRDefault="00D67EFF" w:rsidP="00D67EFF">
      <w:pPr>
        <w:pBdr>
          <w:bottom w:val="single" w:sz="8" w:space="1" w:color="666699"/>
        </w:pBdr>
        <w:shd w:val="clear" w:color="auto" w:fill="FFFFFF"/>
        <w:ind w:left="1320"/>
      </w:pPr>
      <w:r w:rsidRPr="00F54BB6">
        <w:rPr>
          <w:rFonts w:hint="eastAsia"/>
        </w:rPr>
        <w:t>関連役割</w:t>
      </w:r>
    </w:p>
    <w:p w14:paraId="3B9B17D3" w14:textId="77777777" w:rsidR="00D67EFF" w:rsidRPr="00F54BB6" w:rsidRDefault="00D67EFF" w:rsidP="00D67EFF">
      <w:pPr>
        <w:shd w:val="clear" w:color="auto" w:fill="FFFFFF"/>
        <w:ind w:left="1320"/>
      </w:pPr>
    </w:p>
    <w:p w14:paraId="47EDBE10" w14:textId="77777777" w:rsidR="00D67EFF" w:rsidRPr="00F54BB6" w:rsidRDefault="00D67EFF" w:rsidP="00D67EFF">
      <w:pPr>
        <w:pStyle w:val="3"/>
        <w:shd w:val="clear" w:color="auto" w:fill="E6E6E6"/>
        <w:ind w:left="840"/>
      </w:pPr>
      <w:bookmarkStart w:id="28" w:name="_Toc225084235"/>
      <w:r w:rsidRPr="00F54BB6">
        <w:rPr>
          <w:rFonts w:hint="eastAsia"/>
        </w:rPr>
        <w:t>主要点（</w:t>
      </w:r>
      <w:r w:rsidR="008A3CCD" w:rsidRPr="00F54BB6">
        <w:rPr>
          <w:rFonts w:hint="eastAsia"/>
        </w:rPr>
        <w:t>Cardinal</w:t>
      </w:r>
      <w:r w:rsidRPr="00F54BB6">
        <w:rPr>
          <w:rFonts w:hint="eastAsia"/>
        </w:rPr>
        <w:t>Point</w:t>
      </w:r>
      <w:r w:rsidRPr="00F54BB6">
        <w:rPr>
          <w:rFonts w:hint="eastAsia"/>
        </w:rPr>
        <w:t>）</w:t>
      </w:r>
      <w:bookmarkEnd w:id="28"/>
    </w:p>
    <w:p w14:paraId="06A13F70" w14:textId="77777777" w:rsidR="00D67EFF" w:rsidRPr="00F54BB6" w:rsidRDefault="00D67EFF" w:rsidP="00D67EFF">
      <w:pPr>
        <w:pBdr>
          <w:bottom w:val="single" w:sz="8" w:space="1" w:color="666699"/>
        </w:pBdr>
        <w:shd w:val="clear" w:color="auto" w:fill="FFFFFF"/>
        <w:ind w:left="1320"/>
      </w:pPr>
      <w:r w:rsidRPr="00F54BB6">
        <w:rPr>
          <w:rFonts w:hint="eastAsia"/>
        </w:rPr>
        <w:t>定義</w:t>
      </w:r>
    </w:p>
    <w:p w14:paraId="730B5412" w14:textId="77777777" w:rsidR="00D67EFF" w:rsidRPr="00F54BB6" w:rsidRDefault="002B324A" w:rsidP="00D67EFF">
      <w:pPr>
        <w:shd w:val="clear" w:color="auto" w:fill="FFFFFF"/>
        <w:ind w:left="1320"/>
      </w:pPr>
      <w:r w:rsidRPr="00F54BB6">
        <w:rPr>
          <w:rFonts w:hint="eastAsia"/>
        </w:rPr>
        <w:t>路線測量における</w:t>
      </w:r>
      <w:r w:rsidR="00D67EFF" w:rsidRPr="00F54BB6">
        <w:rPr>
          <w:rFonts w:hint="eastAsia"/>
        </w:rPr>
        <w:t>中心線の主要点。（</w:t>
      </w:r>
      <w:r w:rsidR="00D67EFF" w:rsidRPr="00F54BB6">
        <w:rPr>
          <w:rFonts w:hint="eastAsia"/>
        </w:rPr>
        <w:t>BP</w:t>
      </w:r>
      <w:r w:rsidR="00D67EFF" w:rsidRPr="00F54BB6">
        <w:rPr>
          <w:rFonts w:hint="eastAsia"/>
        </w:rPr>
        <w:t>、</w:t>
      </w:r>
      <w:r w:rsidR="00D67EFF" w:rsidRPr="00F54BB6">
        <w:rPr>
          <w:rFonts w:hint="eastAsia"/>
        </w:rPr>
        <w:t>EP</w:t>
      </w:r>
      <w:r w:rsidR="00D67EFF" w:rsidRPr="00F54BB6">
        <w:rPr>
          <w:rFonts w:hint="eastAsia"/>
        </w:rPr>
        <w:t>、</w:t>
      </w:r>
      <w:r w:rsidR="00D67EFF" w:rsidRPr="00F54BB6">
        <w:rPr>
          <w:rFonts w:hint="eastAsia"/>
        </w:rPr>
        <w:t>BC</w:t>
      </w:r>
      <w:r w:rsidR="00D67EFF" w:rsidRPr="00F54BB6">
        <w:rPr>
          <w:rFonts w:hint="eastAsia"/>
        </w:rPr>
        <w:t>、</w:t>
      </w:r>
      <w:r w:rsidR="00D67EFF" w:rsidRPr="00F54BB6">
        <w:rPr>
          <w:rFonts w:hint="eastAsia"/>
        </w:rPr>
        <w:t>EC</w:t>
      </w:r>
      <w:r w:rsidR="00D67EFF" w:rsidRPr="00F54BB6">
        <w:rPr>
          <w:rFonts w:hint="eastAsia"/>
        </w:rPr>
        <w:t>、</w:t>
      </w:r>
      <w:r w:rsidR="00D67EFF" w:rsidRPr="00F54BB6">
        <w:rPr>
          <w:rFonts w:hint="eastAsia"/>
        </w:rPr>
        <w:t>SP</w:t>
      </w:r>
      <w:r w:rsidR="00D67EFF" w:rsidRPr="00F54BB6">
        <w:rPr>
          <w:rFonts w:hint="eastAsia"/>
        </w:rPr>
        <w:t>、</w:t>
      </w:r>
      <w:r w:rsidR="00D67EFF" w:rsidRPr="00F54BB6">
        <w:rPr>
          <w:rFonts w:hint="eastAsia"/>
        </w:rPr>
        <w:t>BTC</w:t>
      </w:r>
      <w:r w:rsidR="00D67EFF" w:rsidRPr="00F54BB6">
        <w:rPr>
          <w:rFonts w:hint="eastAsia"/>
        </w:rPr>
        <w:t>、</w:t>
      </w:r>
      <w:r w:rsidR="00D67EFF" w:rsidRPr="00F54BB6">
        <w:rPr>
          <w:rFonts w:hint="eastAsia"/>
        </w:rPr>
        <w:t>ETC</w:t>
      </w:r>
      <w:r w:rsidR="00D67EFF" w:rsidRPr="00F54BB6">
        <w:rPr>
          <w:rFonts w:hint="eastAsia"/>
        </w:rPr>
        <w:t>、</w:t>
      </w:r>
      <w:r w:rsidR="00D67EFF" w:rsidRPr="00F54BB6">
        <w:rPr>
          <w:rFonts w:hint="eastAsia"/>
        </w:rPr>
        <w:t>KA</w:t>
      </w:r>
      <w:r w:rsidR="00D67EFF" w:rsidRPr="00F54BB6">
        <w:rPr>
          <w:rFonts w:hint="eastAsia"/>
        </w:rPr>
        <w:t>、</w:t>
      </w:r>
      <w:r w:rsidR="00D67EFF" w:rsidRPr="00F54BB6">
        <w:rPr>
          <w:rFonts w:hint="eastAsia"/>
        </w:rPr>
        <w:t>KE</w:t>
      </w:r>
      <w:r w:rsidR="00D67EFF" w:rsidRPr="00F54BB6">
        <w:rPr>
          <w:rFonts w:hint="eastAsia"/>
        </w:rPr>
        <w:t>）</w:t>
      </w:r>
    </w:p>
    <w:p w14:paraId="14A53313" w14:textId="77777777" w:rsidR="00D67EFF" w:rsidRPr="00F54BB6" w:rsidRDefault="00D67EFF" w:rsidP="00D67EFF">
      <w:pPr>
        <w:shd w:val="clear" w:color="auto" w:fill="FFFFFF"/>
        <w:ind w:left="1320"/>
      </w:pPr>
      <w:r w:rsidRPr="00F54BB6">
        <w:rPr>
          <w:rFonts w:hint="eastAsia"/>
        </w:rPr>
        <w:t>【数値地形図データ取得分類コード：</w:t>
      </w:r>
      <w:r w:rsidRPr="00F54BB6">
        <w:rPr>
          <w:rFonts w:hint="eastAsia"/>
        </w:rPr>
        <w:t>2503</w:t>
      </w:r>
      <w:r w:rsidRPr="00F54BB6">
        <w:rPr>
          <w:rFonts w:hint="eastAsia"/>
        </w:rPr>
        <w:t>】</w:t>
      </w:r>
    </w:p>
    <w:p w14:paraId="20A50F2F" w14:textId="77777777" w:rsidR="00D67EFF" w:rsidRPr="00F54BB6" w:rsidRDefault="00D67EFF" w:rsidP="00D67EFF">
      <w:pPr>
        <w:shd w:val="clear" w:color="auto" w:fill="FFFFFF"/>
        <w:ind w:left="1320"/>
      </w:pPr>
    </w:p>
    <w:p w14:paraId="77444926" w14:textId="77777777" w:rsidR="00D67EFF" w:rsidRPr="00F54BB6" w:rsidRDefault="00D67EFF" w:rsidP="00D67EFF">
      <w:pPr>
        <w:pBdr>
          <w:bottom w:val="single" w:sz="8" w:space="1" w:color="666699"/>
        </w:pBdr>
        <w:shd w:val="clear" w:color="auto" w:fill="FFFFFF"/>
        <w:ind w:left="1320"/>
      </w:pPr>
      <w:r w:rsidRPr="00F54BB6">
        <w:rPr>
          <w:rFonts w:hint="eastAsia"/>
        </w:rPr>
        <w:t>上位クラス：</w:t>
      </w:r>
      <w:r w:rsidRPr="00F54BB6">
        <w:rPr>
          <w:rFonts w:hint="eastAsia"/>
        </w:rPr>
        <w:t xml:space="preserve"> </w:t>
      </w:r>
      <w:r w:rsidRPr="00F54BB6">
        <w:rPr>
          <w:rFonts w:hint="eastAsia"/>
        </w:rPr>
        <w:t>路線データパッケージ：地物</w:t>
      </w:r>
    </w:p>
    <w:p w14:paraId="11B73729" w14:textId="77777777" w:rsidR="00D67EFF" w:rsidRPr="00F54BB6" w:rsidRDefault="00D67EFF" w:rsidP="00D67EFF">
      <w:pPr>
        <w:shd w:val="clear" w:color="auto" w:fill="FFFFFF"/>
        <w:ind w:left="1320"/>
      </w:pPr>
    </w:p>
    <w:p w14:paraId="3CCBD937" w14:textId="77777777" w:rsidR="00D67EFF" w:rsidRPr="00F54BB6" w:rsidRDefault="00D67EFF" w:rsidP="00D67EFF">
      <w:pPr>
        <w:pBdr>
          <w:bottom w:val="single" w:sz="8" w:space="1" w:color="666699"/>
        </w:pBdr>
        <w:shd w:val="clear" w:color="auto" w:fill="FFFFFF"/>
        <w:ind w:left="1320"/>
      </w:pPr>
      <w:r w:rsidRPr="00F54BB6">
        <w:rPr>
          <w:rFonts w:hint="eastAsia"/>
        </w:rPr>
        <w:t>抽象／具象区分：</w:t>
      </w:r>
      <w:r w:rsidRPr="00F54BB6">
        <w:rPr>
          <w:rFonts w:hint="eastAsia"/>
        </w:rPr>
        <w:t xml:space="preserve"> </w:t>
      </w:r>
      <w:r w:rsidRPr="00F54BB6">
        <w:rPr>
          <w:rFonts w:hint="eastAsia"/>
        </w:rPr>
        <w:t>具象地物</w:t>
      </w:r>
    </w:p>
    <w:p w14:paraId="7358EB18" w14:textId="77777777" w:rsidR="00D67EFF" w:rsidRPr="00F54BB6" w:rsidRDefault="00D67EFF" w:rsidP="00D67EFF">
      <w:pPr>
        <w:shd w:val="clear" w:color="auto" w:fill="FFFFFF"/>
        <w:ind w:left="1320"/>
      </w:pPr>
    </w:p>
    <w:p w14:paraId="353FE8F0" w14:textId="77777777" w:rsidR="00D67EFF" w:rsidRPr="00F54BB6" w:rsidRDefault="00D67EFF" w:rsidP="00D67EFF">
      <w:pPr>
        <w:pBdr>
          <w:bottom w:val="single" w:sz="8" w:space="1" w:color="666699"/>
        </w:pBdr>
        <w:shd w:val="clear" w:color="auto" w:fill="FFFFFF"/>
        <w:ind w:left="1320"/>
      </w:pPr>
      <w:r w:rsidRPr="00F54BB6">
        <w:rPr>
          <w:rFonts w:hint="eastAsia"/>
        </w:rPr>
        <w:t>属性</w:t>
      </w:r>
    </w:p>
    <w:p w14:paraId="6FD80458" w14:textId="77777777" w:rsidR="00D67EFF" w:rsidRPr="00F54BB6" w:rsidRDefault="00D67EFF" w:rsidP="00D67EFF">
      <w:pPr>
        <w:shd w:val="clear" w:color="auto" w:fill="FFFFFF"/>
        <w:ind w:left="1320"/>
        <w:rPr>
          <w:b/>
          <w:sz w:val="20"/>
        </w:rPr>
      </w:pPr>
      <w:r w:rsidRPr="00F54BB6">
        <w:rPr>
          <w:rFonts w:hint="eastAsia"/>
          <w:b/>
          <w:sz w:val="20"/>
        </w:rPr>
        <w:t>地点</w:t>
      </w:r>
      <w:r w:rsidRPr="00F54BB6">
        <w:rPr>
          <w:rFonts w:hint="eastAsia"/>
          <w:b/>
          <w:sz w:val="20"/>
        </w:rPr>
        <w:t xml:space="preserve"> [1] </w:t>
      </w:r>
      <w:r w:rsidRPr="00F54BB6">
        <w:rPr>
          <w:rFonts w:hint="eastAsia"/>
          <w:b/>
          <w:sz w:val="20"/>
        </w:rPr>
        <w:t>：</w:t>
      </w:r>
      <w:proofErr w:type="spellStart"/>
      <w:r w:rsidRPr="00F54BB6">
        <w:rPr>
          <w:rFonts w:hint="eastAsia"/>
          <w:b/>
          <w:sz w:val="20"/>
        </w:rPr>
        <w:t>GM_Point</w:t>
      </w:r>
      <w:proofErr w:type="spellEnd"/>
    </w:p>
    <w:p w14:paraId="4D2B96E9" w14:textId="77777777" w:rsidR="00D67EFF" w:rsidRPr="00F54BB6" w:rsidRDefault="00D67EFF" w:rsidP="00D67EFF">
      <w:pPr>
        <w:shd w:val="clear" w:color="auto" w:fill="FFFFFF"/>
        <w:ind w:left="1760"/>
        <w:rPr>
          <w:sz w:val="20"/>
        </w:rPr>
      </w:pPr>
      <w:r w:rsidRPr="00F54BB6">
        <w:rPr>
          <w:rFonts w:hint="eastAsia"/>
          <w:sz w:val="20"/>
        </w:rPr>
        <w:t>主要点の地点</w:t>
      </w:r>
      <w:r w:rsidR="004F4DFE">
        <w:rPr>
          <w:rFonts w:hint="eastAsia"/>
          <w:sz w:val="20"/>
        </w:rPr>
        <w:t>。</w:t>
      </w:r>
    </w:p>
    <w:p w14:paraId="1C4934B3" w14:textId="77777777" w:rsidR="00D67EFF" w:rsidRPr="00F54BB6" w:rsidRDefault="00D67EFF" w:rsidP="00D67EFF">
      <w:pPr>
        <w:shd w:val="clear" w:color="auto" w:fill="FFFFFF"/>
        <w:ind w:left="1760"/>
        <w:rPr>
          <w:sz w:val="20"/>
        </w:rPr>
      </w:pPr>
      <w:r w:rsidRPr="00F54BB6">
        <w:rPr>
          <w:rFonts w:hint="eastAsia"/>
          <w:sz w:val="20"/>
        </w:rPr>
        <w:t>＜取得基準＞</w:t>
      </w:r>
    </w:p>
    <w:p w14:paraId="3F777884" w14:textId="77777777" w:rsidR="00D67EFF"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主要点の座標を取得する。</w:t>
      </w:r>
    </w:p>
    <w:p w14:paraId="65573059" w14:textId="77777777" w:rsidR="00035578" w:rsidRPr="00F54BB6" w:rsidRDefault="00035578" w:rsidP="00035578">
      <w:pPr>
        <w:shd w:val="clear" w:color="auto" w:fill="FFFFFF"/>
        <w:ind w:left="1760"/>
        <w:rPr>
          <w:sz w:val="20"/>
        </w:rPr>
      </w:pPr>
      <w:r w:rsidRPr="00F54BB6">
        <w:rPr>
          <w:rFonts w:hint="eastAsia"/>
          <w:sz w:val="20"/>
        </w:rPr>
        <w:t>＜定義域＞</w:t>
      </w:r>
    </w:p>
    <w:p w14:paraId="5CE6C2B6" w14:textId="77777777" w:rsidR="00035578" w:rsidRDefault="00035578" w:rsidP="00035578">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1BC8AE0A" w14:textId="77777777" w:rsidR="00474E73" w:rsidRPr="00F54BB6" w:rsidRDefault="00474E73" w:rsidP="00D67EFF">
      <w:pPr>
        <w:shd w:val="clear" w:color="auto" w:fill="FFFFFF"/>
        <w:ind w:left="1760"/>
        <w:rPr>
          <w:sz w:val="20"/>
        </w:rPr>
      </w:pPr>
    </w:p>
    <w:p w14:paraId="7CC97B03" w14:textId="77777777" w:rsidR="00D67EFF" w:rsidRPr="00F54BB6" w:rsidRDefault="00D67EFF" w:rsidP="00D67EFF">
      <w:pPr>
        <w:shd w:val="clear" w:color="auto" w:fill="FFFFFF"/>
        <w:ind w:left="1320"/>
        <w:rPr>
          <w:b/>
          <w:sz w:val="20"/>
        </w:rPr>
      </w:pPr>
      <w:r w:rsidRPr="00F54BB6">
        <w:rPr>
          <w:rFonts w:hint="eastAsia"/>
          <w:b/>
          <w:sz w:val="20"/>
        </w:rPr>
        <w:t>路線属性区分</w:t>
      </w:r>
      <w:r w:rsidRPr="00F54BB6">
        <w:rPr>
          <w:rFonts w:hint="eastAsia"/>
          <w:b/>
          <w:sz w:val="20"/>
        </w:rPr>
        <w:t xml:space="preserve"> [1] </w:t>
      </w:r>
      <w:r w:rsidRPr="00F54BB6">
        <w:rPr>
          <w:rFonts w:hint="eastAsia"/>
          <w:b/>
          <w:sz w:val="20"/>
        </w:rPr>
        <w:t>：路線属性区分</w:t>
      </w:r>
    </w:p>
    <w:p w14:paraId="588129EF" w14:textId="77777777" w:rsidR="00D67EFF" w:rsidRPr="00F54BB6" w:rsidRDefault="00D67EFF" w:rsidP="00D67EFF">
      <w:pPr>
        <w:shd w:val="clear" w:color="auto" w:fill="FFFFFF"/>
        <w:ind w:left="1760"/>
        <w:rPr>
          <w:sz w:val="20"/>
        </w:rPr>
      </w:pPr>
      <w:r w:rsidRPr="00F54BB6">
        <w:rPr>
          <w:rFonts w:hint="eastAsia"/>
          <w:sz w:val="20"/>
        </w:rPr>
        <w:t>主要点の種類</w:t>
      </w:r>
      <w:r w:rsidR="004F4DFE">
        <w:rPr>
          <w:rFonts w:hint="eastAsia"/>
          <w:sz w:val="20"/>
        </w:rPr>
        <w:t>。</w:t>
      </w:r>
    </w:p>
    <w:p w14:paraId="6E329BCD" w14:textId="77777777" w:rsidR="00D67EFF" w:rsidRPr="00F54BB6" w:rsidRDefault="00D67EFF" w:rsidP="00D67EFF">
      <w:pPr>
        <w:shd w:val="clear" w:color="auto" w:fill="FFFFFF"/>
        <w:ind w:left="1760"/>
        <w:rPr>
          <w:sz w:val="20"/>
        </w:rPr>
      </w:pPr>
      <w:r w:rsidRPr="00F54BB6">
        <w:rPr>
          <w:rFonts w:hint="eastAsia"/>
          <w:sz w:val="20"/>
        </w:rPr>
        <w:t>＜取得基準＞</w:t>
      </w:r>
    </w:p>
    <w:p w14:paraId="268FE97B" w14:textId="77777777" w:rsidR="00D67EFF"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路線属性を選択する。</w:t>
      </w:r>
    </w:p>
    <w:p w14:paraId="79FCDDA2" w14:textId="77777777" w:rsidR="00035578" w:rsidRPr="00F54BB6" w:rsidRDefault="00035578" w:rsidP="00035578">
      <w:pPr>
        <w:shd w:val="clear" w:color="auto" w:fill="FFFFFF"/>
        <w:ind w:left="1760"/>
        <w:rPr>
          <w:sz w:val="20"/>
        </w:rPr>
      </w:pPr>
      <w:r w:rsidRPr="00F54BB6">
        <w:rPr>
          <w:rFonts w:hint="eastAsia"/>
          <w:sz w:val="20"/>
        </w:rPr>
        <w:t>＜定義域＞</w:t>
      </w:r>
    </w:p>
    <w:p w14:paraId="74CF9AC4" w14:textId="77777777" w:rsidR="00035578" w:rsidRDefault="00035578" w:rsidP="00035578">
      <w:pPr>
        <w:shd w:val="clear" w:color="auto" w:fill="FFFFFF"/>
        <w:ind w:left="1760"/>
        <w:rPr>
          <w:sz w:val="20"/>
        </w:rPr>
      </w:pPr>
      <w:r>
        <w:rPr>
          <w:rFonts w:hint="eastAsia"/>
          <w:sz w:val="20"/>
        </w:rPr>
        <w:lastRenderedPageBreak/>
        <w:t>BP</w:t>
      </w:r>
      <w:r>
        <w:rPr>
          <w:rFonts w:hint="eastAsia"/>
          <w:sz w:val="20"/>
        </w:rPr>
        <w:t>、</w:t>
      </w:r>
      <w:r>
        <w:rPr>
          <w:rFonts w:hint="eastAsia"/>
          <w:sz w:val="20"/>
        </w:rPr>
        <w:t>EP</w:t>
      </w:r>
      <w:r>
        <w:rPr>
          <w:rFonts w:hint="eastAsia"/>
          <w:sz w:val="20"/>
        </w:rPr>
        <w:t>、</w:t>
      </w:r>
      <w:r>
        <w:rPr>
          <w:rFonts w:hint="eastAsia"/>
          <w:sz w:val="20"/>
        </w:rPr>
        <w:t>BC</w:t>
      </w:r>
      <w:r>
        <w:rPr>
          <w:rFonts w:hint="eastAsia"/>
          <w:sz w:val="20"/>
        </w:rPr>
        <w:t>、</w:t>
      </w:r>
      <w:r>
        <w:rPr>
          <w:rFonts w:hint="eastAsia"/>
          <w:sz w:val="20"/>
        </w:rPr>
        <w:t>EC</w:t>
      </w:r>
      <w:r>
        <w:rPr>
          <w:rFonts w:hint="eastAsia"/>
          <w:sz w:val="20"/>
        </w:rPr>
        <w:t>、</w:t>
      </w:r>
      <w:r>
        <w:rPr>
          <w:rFonts w:hint="eastAsia"/>
          <w:sz w:val="20"/>
        </w:rPr>
        <w:t>SP</w:t>
      </w:r>
      <w:r>
        <w:rPr>
          <w:rFonts w:hint="eastAsia"/>
          <w:sz w:val="20"/>
        </w:rPr>
        <w:t>、</w:t>
      </w:r>
      <w:r>
        <w:rPr>
          <w:rFonts w:hint="eastAsia"/>
          <w:sz w:val="20"/>
        </w:rPr>
        <w:t>BTC</w:t>
      </w:r>
      <w:r>
        <w:rPr>
          <w:rFonts w:hint="eastAsia"/>
          <w:sz w:val="20"/>
        </w:rPr>
        <w:t>、</w:t>
      </w:r>
      <w:r>
        <w:rPr>
          <w:rFonts w:hint="eastAsia"/>
          <w:sz w:val="20"/>
        </w:rPr>
        <w:t>ETC</w:t>
      </w:r>
      <w:r>
        <w:rPr>
          <w:rFonts w:hint="eastAsia"/>
          <w:sz w:val="20"/>
        </w:rPr>
        <w:t>、</w:t>
      </w:r>
      <w:r>
        <w:rPr>
          <w:rFonts w:hint="eastAsia"/>
          <w:sz w:val="20"/>
        </w:rPr>
        <w:t>KA</w:t>
      </w:r>
      <w:r>
        <w:rPr>
          <w:rFonts w:hint="eastAsia"/>
          <w:sz w:val="20"/>
        </w:rPr>
        <w:t>、</w:t>
      </w:r>
      <w:r>
        <w:rPr>
          <w:rFonts w:hint="eastAsia"/>
          <w:sz w:val="20"/>
        </w:rPr>
        <w:t>KE</w:t>
      </w:r>
    </w:p>
    <w:p w14:paraId="5B71486A" w14:textId="77777777" w:rsidR="00474E73" w:rsidRPr="00F54BB6" w:rsidRDefault="00474E73" w:rsidP="00D67EFF">
      <w:pPr>
        <w:shd w:val="clear" w:color="auto" w:fill="FFFFFF"/>
        <w:ind w:left="1760"/>
        <w:rPr>
          <w:sz w:val="20"/>
        </w:rPr>
      </w:pPr>
    </w:p>
    <w:p w14:paraId="23F3E40D" w14:textId="77777777" w:rsidR="00D67EFF" w:rsidRPr="00F54BB6" w:rsidRDefault="00832DD1" w:rsidP="00D67EFF">
      <w:pPr>
        <w:shd w:val="clear" w:color="auto" w:fill="FFFFFF"/>
        <w:ind w:left="1320"/>
        <w:rPr>
          <w:b/>
          <w:sz w:val="20"/>
        </w:rPr>
      </w:pPr>
      <w:r w:rsidRPr="00F54BB6">
        <w:rPr>
          <w:rFonts w:hint="eastAsia"/>
          <w:b/>
          <w:sz w:val="20"/>
        </w:rPr>
        <w:t>路線番号</w:t>
      </w:r>
      <w:r w:rsidRPr="00F54BB6">
        <w:rPr>
          <w:rFonts w:hint="eastAsia"/>
          <w:b/>
          <w:sz w:val="20"/>
        </w:rPr>
        <w:t xml:space="preserve"> [0..1] </w:t>
      </w:r>
      <w:r w:rsidRPr="00F54BB6">
        <w:rPr>
          <w:rFonts w:hint="eastAsia"/>
          <w:b/>
          <w:sz w:val="20"/>
        </w:rPr>
        <w:t>：</w:t>
      </w:r>
      <w:proofErr w:type="spellStart"/>
      <w:r w:rsidRPr="00F54BB6">
        <w:rPr>
          <w:rFonts w:hint="eastAsia"/>
          <w:b/>
          <w:sz w:val="20"/>
        </w:rPr>
        <w:t>CharacterString</w:t>
      </w:r>
      <w:proofErr w:type="spellEnd"/>
    </w:p>
    <w:p w14:paraId="5E807C85" w14:textId="77777777" w:rsidR="00D67EFF" w:rsidRPr="00F54BB6" w:rsidRDefault="00D67EFF" w:rsidP="00D67EFF">
      <w:pPr>
        <w:shd w:val="clear" w:color="auto" w:fill="FFFFFF"/>
        <w:ind w:left="1760"/>
        <w:rPr>
          <w:sz w:val="20"/>
        </w:rPr>
      </w:pPr>
      <w:r w:rsidRPr="00F54BB6">
        <w:rPr>
          <w:rFonts w:hint="eastAsia"/>
          <w:sz w:val="20"/>
        </w:rPr>
        <w:t>路線番号の名称。</w:t>
      </w:r>
    </w:p>
    <w:p w14:paraId="0235E432" w14:textId="77777777" w:rsidR="00D67EFF" w:rsidRPr="00F54BB6" w:rsidRDefault="00D67EFF" w:rsidP="00D67EFF">
      <w:pPr>
        <w:shd w:val="clear" w:color="auto" w:fill="FFFFFF"/>
        <w:ind w:left="1760"/>
        <w:rPr>
          <w:sz w:val="20"/>
        </w:rPr>
      </w:pPr>
      <w:r w:rsidRPr="00F54BB6">
        <w:rPr>
          <w:rFonts w:hint="eastAsia"/>
          <w:sz w:val="20"/>
        </w:rPr>
        <w:t>＜取得基準＞</w:t>
      </w:r>
    </w:p>
    <w:p w14:paraId="687FF886" w14:textId="77777777" w:rsidR="00D67EFF" w:rsidRDefault="008A68BA" w:rsidP="00D67EFF">
      <w:pPr>
        <w:shd w:val="clear" w:color="auto" w:fill="FFFFFF"/>
        <w:ind w:left="1760"/>
        <w:rPr>
          <w:sz w:val="20"/>
        </w:rPr>
      </w:pPr>
      <w:r w:rsidRPr="00F54BB6">
        <w:rPr>
          <w:rFonts w:hint="eastAsia"/>
          <w:sz w:val="20"/>
        </w:rPr>
        <w:t>線形計算簿等に記載された</w:t>
      </w:r>
      <w:r w:rsidR="00832DD1" w:rsidRPr="00F54BB6">
        <w:rPr>
          <w:rFonts w:hint="eastAsia"/>
          <w:sz w:val="20"/>
        </w:rPr>
        <w:t>線形計算により得られた路線番号を取得する。</w:t>
      </w:r>
    </w:p>
    <w:p w14:paraId="106E2CE3" w14:textId="77777777" w:rsidR="00035578" w:rsidRPr="00F54BB6" w:rsidRDefault="00035578" w:rsidP="00035578">
      <w:pPr>
        <w:shd w:val="clear" w:color="auto" w:fill="FFFFFF"/>
        <w:ind w:left="1760"/>
        <w:rPr>
          <w:sz w:val="20"/>
        </w:rPr>
      </w:pPr>
      <w:r w:rsidRPr="00F54BB6">
        <w:rPr>
          <w:rFonts w:hint="eastAsia"/>
          <w:sz w:val="20"/>
        </w:rPr>
        <w:t>＜定義域＞</w:t>
      </w:r>
    </w:p>
    <w:p w14:paraId="6DBCC2C6" w14:textId="77777777" w:rsidR="00035578" w:rsidRDefault="00035578" w:rsidP="00035578">
      <w:pPr>
        <w:shd w:val="clear" w:color="auto" w:fill="FFFFFF"/>
        <w:ind w:left="1760"/>
        <w:rPr>
          <w:sz w:val="20"/>
        </w:rPr>
      </w:pPr>
      <w:r>
        <w:rPr>
          <w:rFonts w:hint="eastAsia"/>
          <w:sz w:val="20"/>
        </w:rPr>
        <w:t>128</w:t>
      </w:r>
      <w:r>
        <w:rPr>
          <w:rFonts w:hint="eastAsia"/>
          <w:sz w:val="20"/>
        </w:rPr>
        <w:t>文字以内とする。</w:t>
      </w:r>
    </w:p>
    <w:p w14:paraId="7D891C9D" w14:textId="77777777" w:rsidR="00035578" w:rsidRPr="00035578" w:rsidRDefault="00035578" w:rsidP="00D67EFF">
      <w:pPr>
        <w:shd w:val="clear" w:color="auto" w:fill="FFFFFF"/>
        <w:ind w:left="1760"/>
        <w:rPr>
          <w:sz w:val="20"/>
        </w:rPr>
      </w:pPr>
    </w:p>
    <w:p w14:paraId="101BA873" w14:textId="77777777" w:rsidR="00D67EFF" w:rsidRPr="00F54BB6" w:rsidRDefault="00D67EFF" w:rsidP="00D67EFF">
      <w:pPr>
        <w:shd w:val="clear" w:color="auto" w:fill="FFFFFF"/>
        <w:ind w:left="1320"/>
        <w:rPr>
          <w:b/>
          <w:sz w:val="20"/>
        </w:rPr>
      </w:pPr>
      <w:r w:rsidRPr="00F54BB6">
        <w:rPr>
          <w:rFonts w:hint="eastAsia"/>
          <w:b/>
          <w:sz w:val="20"/>
        </w:rPr>
        <w:t>測点名</w:t>
      </w:r>
      <w:r w:rsidRPr="00F54BB6">
        <w:rPr>
          <w:rFonts w:hint="eastAsia"/>
          <w:b/>
          <w:sz w:val="20"/>
        </w:rPr>
        <w:t xml:space="preserve"> [1] </w:t>
      </w:r>
      <w:r w:rsidRPr="00F54BB6">
        <w:rPr>
          <w:rFonts w:hint="eastAsia"/>
          <w:b/>
          <w:sz w:val="20"/>
        </w:rPr>
        <w:t>：</w:t>
      </w:r>
      <w:proofErr w:type="spellStart"/>
      <w:r w:rsidRPr="00F54BB6">
        <w:rPr>
          <w:rFonts w:hint="eastAsia"/>
          <w:b/>
          <w:sz w:val="20"/>
        </w:rPr>
        <w:t>CharacterString</w:t>
      </w:r>
      <w:proofErr w:type="spellEnd"/>
    </w:p>
    <w:p w14:paraId="101A0F88" w14:textId="77777777" w:rsidR="00D67EFF" w:rsidRPr="00F54BB6" w:rsidRDefault="00D67EFF" w:rsidP="00D67EFF">
      <w:pPr>
        <w:shd w:val="clear" w:color="auto" w:fill="FFFFFF"/>
        <w:ind w:left="1760"/>
        <w:rPr>
          <w:sz w:val="20"/>
        </w:rPr>
      </w:pPr>
      <w:r w:rsidRPr="00F54BB6">
        <w:rPr>
          <w:rFonts w:hint="eastAsia"/>
          <w:sz w:val="20"/>
        </w:rPr>
        <w:t>主要点の名称</w:t>
      </w:r>
      <w:r w:rsidR="004F4DFE">
        <w:rPr>
          <w:rFonts w:hint="eastAsia"/>
          <w:sz w:val="20"/>
        </w:rPr>
        <w:t>。</w:t>
      </w:r>
    </w:p>
    <w:p w14:paraId="52D2A062" w14:textId="77777777" w:rsidR="00D67EFF" w:rsidRPr="00F54BB6" w:rsidRDefault="00D67EFF" w:rsidP="00D67EFF">
      <w:pPr>
        <w:shd w:val="clear" w:color="auto" w:fill="FFFFFF"/>
        <w:ind w:left="1760"/>
        <w:rPr>
          <w:sz w:val="20"/>
        </w:rPr>
      </w:pPr>
      <w:r w:rsidRPr="00F54BB6">
        <w:rPr>
          <w:rFonts w:hint="eastAsia"/>
          <w:sz w:val="20"/>
        </w:rPr>
        <w:t>＜取得基準＞</w:t>
      </w:r>
    </w:p>
    <w:p w14:paraId="755FB07B" w14:textId="77777777" w:rsidR="00D67EFF"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名称を取得する。</w:t>
      </w:r>
    </w:p>
    <w:p w14:paraId="73025990" w14:textId="77777777" w:rsidR="00035578" w:rsidRPr="00F54BB6" w:rsidRDefault="00035578" w:rsidP="00035578">
      <w:pPr>
        <w:shd w:val="clear" w:color="auto" w:fill="FFFFFF"/>
        <w:ind w:left="1760"/>
        <w:rPr>
          <w:sz w:val="20"/>
        </w:rPr>
      </w:pPr>
      <w:r w:rsidRPr="00F54BB6">
        <w:rPr>
          <w:rFonts w:hint="eastAsia"/>
          <w:sz w:val="20"/>
        </w:rPr>
        <w:t>＜定義域＞</w:t>
      </w:r>
    </w:p>
    <w:p w14:paraId="3C32E552" w14:textId="77777777" w:rsidR="00035578" w:rsidRDefault="00035578" w:rsidP="00035578">
      <w:pPr>
        <w:shd w:val="clear" w:color="auto" w:fill="FFFFFF"/>
        <w:ind w:left="1760"/>
        <w:rPr>
          <w:sz w:val="20"/>
        </w:rPr>
      </w:pPr>
      <w:r>
        <w:rPr>
          <w:rFonts w:hint="eastAsia"/>
          <w:sz w:val="20"/>
        </w:rPr>
        <w:t>128</w:t>
      </w:r>
      <w:r>
        <w:rPr>
          <w:rFonts w:hint="eastAsia"/>
          <w:sz w:val="20"/>
        </w:rPr>
        <w:t>文字以内とする。</w:t>
      </w:r>
    </w:p>
    <w:p w14:paraId="079445F2" w14:textId="77777777" w:rsidR="00035578" w:rsidRPr="00035578" w:rsidRDefault="00035578" w:rsidP="00D67EFF">
      <w:pPr>
        <w:shd w:val="clear" w:color="auto" w:fill="FFFFFF"/>
        <w:ind w:left="1760"/>
        <w:rPr>
          <w:sz w:val="20"/>
        </w:rPr>
      </w:pPr>
    </w:p>
    <w:p w14:paraId="5E4C0F82" w14:textId="77777777" w:rsidR="00D67EFF" w:rsidRPr="00F54BB6" w:rsidRDefault="00D67EFF" w:rsidP="00D67EFF">
      <w:pPr>
        <w:shd w:val="clear" w:color="auto" w:fill="FFFFFF"/>
        <w:ind w:left="1320"/>
        <w:rPr>
          <w:b/>
          <w:sz w:val="20"/>
        </w:rPr>
      </w:pPr>
      <w:r w:rsidRPr="00F54BB6">
        <w:rPr>
          <w:rFonts w:hint="eastAsia"/>
          <w:b/>
          <w:sz w:val="20"/>
        </w:rPr>
        <w:t>単距離</w:t>
      </w:r>
      <w:r w:rsidRPr="00F54BB6">
        <w:rPr>
          <w:rFonts w:hint="eastAsia"/>
          <w:b/>
          <w:sz w:val="20"/>
        </w:rPr>
        <w:t xml:space="preserve"> [0..1] </w:t>
      </w:r>
      <w:r w:rsidRPr="00F54BB6">
        <w:rPr>
          <w:rFonts w:hint="eastAsia"/>
          <w:b/>
          <w:sz w:val="20"/>
        </w:rPr>
        <w:t>：</w:t>
      </w:r>
      <w:r w:rsidRPr="00F54BB6">
        <w:rPr>
          <w:rFonts w:hint="eastAsia"/>
          <w:b/>
          <w:sz w:val="20"/>
        </w:rPr>
        <w:t>Real</w:t>
      </w:r>
    </w:p>
    <w:p w14:paraId="26FBC9B7" w14:textId="77777777" w:rsidR="00D67EFF" w:rsidRPr="00F54BB6" w:rsidRDefault="00D67EFF" w:rsidP="00D67EFF">
      <w:pPr>
        <w:shd w:val="clear" w:color="auto" w:fill="FFFFFF"/>
        <w:ind w:left="1760"/>
        <w:rPr>
          <w:sz w:val="20"/>
        </w:rPr>
      </w:pPr>
      <w:r w:rsidRPr="00F54BB6">
        <w:rPr>
          <w:rFonts w:hint="eastAsia"/>
          <w:sz w:val="20"/>
        </w:rPr>
        <w:t>前測点からの距離。</w:t>
      </w:r>
    </w:p>
    <w:p w14:paraId="24764301" w14:textId="77777777" w:rsidR="00D67EFF" w:rsidRPr="00F54BB6" w:rsidRDefault="00D67EFF" w:rsidP="00D67EFF">
      <w:pPr>
        <w:shd w:val="clear" w:color="auto" w:fill="FFFFFF"/>
        <w:ind w:left="1760"/>
        <w:rPr>
          <w:sz w:val="20"/>
        </w:rPr>
      </w:pPr>
      <w:r w:rsidRPr="00F54BB6">
        <w:rPr>
          <w:rFonts w:hint="eastAsia"/>
          <w:sz w:val="20"/>
        </w:rPr>
        <w:t>＜取得基準＞</w:t>
      </w:r>
    </w:p>
    <w:p w14:paraId="67F548D0" w14:textId="77777777" w:rsidR="00D67EFF" w:rsidRPr="00F54BB6"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前測点からの距離（ｍ単位）を取得する。</w:t>
      </w:r>
    </w:p>
    <w:p w14:paraId="47F75065" w14:textId="77777777" w:rsidR="00D67EFF" w:rsidRPr="00F54BB6" w:rsidRDefault="00D67EFF" w:rsidP="00D67EFF">
      <w:pPr>
        <w:shd w:val="clear" w:color="auto" w:fill="FFFFFF"/>
        <w:ind w:left="1760"/>
        <w:rPr>
          <w:sz w:val="20"/>
        </w:rPr>
      </w:pPr>
      <w:r w:rsidRPr="00F54BB6">
        <w:rPr>
          <w:rFonts w:hint="eastAsia"/>
          <w:sz w:val="20"/>
        </w:rPr>
        <w:t>ｍ以下３桁とする。</w:t>
      </w:r>
    </w:p>
    <w:p w14:paraId="75D3FDB1" w14:textId="77777777" w:rsidR="00D67EFF" w:rsidRPr="00F54BB6" w:rsidRDefault="00D67EFF" w:rsidP="00D67EFF">
      <w:pPr>
        <w:shd w:val="clear" w:color="auto" w:fill="FFFFFF"/>
        <w:ind w:left="1760"/>
        <w:rPr>
          <w:sz w:val="20"/>
        </w:rPr>
      </w:pPr>
      <w:r w:rsidRPr="00F54BB6">
        <w:rPr>
          <w:rFonts w:hint="eastAsia"/>
          <w:sz w:val="20"/>
        </w:rPr>
        <w:t>＜定義域＞</w:t>
      </w:r>
    </w:p>
    <w:p w14:paraId="60B868AF" w14:textId="77777777" w:rsidR="00D67EFF" w:rsidRDefault="00D67EFF" w:rsidP="00D67EFF">
      <w:pPr>
        <w:shd w:val="clear" w:color="auto" w:fill="FFFFFF"/>
        <w:ind w:left="1760"/>
        <w:rPr>
          <w:sz w:val="20"/>
        </w:rPr>
      </w:pPr>
      <w:r w:rsidRPr="00F54BB6">
        <w:rPr>
          <w:rFonts w:hint="eastAsia"/>
          <w:sz w:val="20"/>
        </w:rPr>
        <w:t>0m</w:t>
      </w:r>
      <w:r w:rsidRPr="00F54BB6">
        <w:rPr>
          <w:rFonts w:hint="eastAsia"/>
          <w:sz w:val="20"/>
        </w:rPr>
        <w:t>以上</w:t>
      </w:r>
      <w:r w:rsidRPr="00F54BB6">
        <w:rPr>
          <w:rFonts w:hint="eastAsia"/>
          <w:sz w:val="20"/>
        </w:rPr>
        <w:t>100m</w:t>
      </w:r>
      <w:r w:rsidRPr="00F54BB6">
        <w:rPr>
          <w:rFonts w:hint="eastAsia"/>
          <w:sz w:val="20"/>
        </w:rPr>
        <w:t>以内</w:t>
      </w:r>
      <w:r w:rsidR="004F4DFE">
        <w:rPr>
          <w:rFonts w:hint="eastAsia"/>
          <w:sz w:val="20"/>
        </w:rPr>
        <w:t>。</w:t>
      </w:r>
    </w:p>
    <w:p w14:paraId="1D94E54E" w14:textId="77777777" w:rsidR="00CB51BD" w:rsidRPr="00F54BB6" w:rsidRDefault="00CB51BD" w:rsidP="00D67EFF">
      <w:pPr>
        <w:shd w:val="clear" w:color="auto" w:fill="FFFFFF"/>
        <w:ind w:left="1760"/>
        <w:rPr>
          <w:sz w:val="20"/>
        </w:rPr>
      </w:pPr>
    </w:p>
    <w:p w14:paraId="742DB21B" w14:textId="77777777" w:rsidR="00D67EFF" w:rsidRPr="00F54BB6" w:rsidRDefault="00D67EFF" w:rsidP="00D67EFF">
      <w:pPr>
        <w:shd w:val="clear" w:color="auto" w:fill="FFFFFF"/>
        <w:ind w:left="1320"/>
        <w:rPr>
          <w:b/>
          <w:sz w:val="20"/>
        </w:rPr>
      </w:pPr>
      <w:r w:rsidRPr="00F54BB6">
        <w:rPr>
          <w:rFonts w:hint="eastAsia"/>
          <w:b/>
          <w:sz w:val="20"/>
        </w:rPr>
        <w:t>追加距離</w:t>
      </w:r>
      <w:r w:rsidRPr="00F54BB6">
        <w:rPr>
          <w:rFonts w:hint="eastAsia"/>
          <w:b/>
          <w:sz w:val="20"/>
        </w:rPr>
        <w:t xml:space="preserve"> [0..1] </w:t>
      </w:r>
      <w:r w:rsidRPr="00F54BB6">
        <w:rPr>
          <w:rFonts w:hint="eastAsia"/>
          <w:b/>
          <w:sz w:val="20"/>
        </w:rPr>
        <w:t>：</w:t>
      </w:r>
      <w:r w:rsidRPr="00F54BB6">
        <w:rPr>
          <w:rFonts w:hint="eastAsia"/>
          <w:b/>
          <w:sz w:val="20"/>
        </w:rPr>
        <w:t>Real</w:t>
      </w:r>
    </w:p>
    <w:p w14:paraId="1816AEAC" w14:textId="77777777" w:rsidR="00D67EFF" w:rsidRPr="00F54BB6" w:rsidRDefault="00D67EFF" w:rsidP="00D67EFF">
      <w:pPr>
        <w:shd w:val="clear" w:color="auto" w:fill="FFFFFF"/>
        <w:ind w:left="1760"/>
        <w:rPr>
          <w:sz w:val="20"/>
        </w:rPr>
      </w:pPr>
      <w:r w:rsidRPr="00F54BB6">
        <w:rPr>
          <w:rFonts w:hint="eastAsia"/>
          <w:sz w:val="20"/>
        </w:rPr>
        <w:t>路線の開始点からの累加算距離。</w:t>
      </w:r>
    </w:p>
    <w:p w14:paraId="3937AF83" w14:textId="77777777" w:rsidR="00D67EFF" w:rsidRPr="00F54BB6" w:rsidRDefault="00D67EFF" w:rsidP="00D67EFF">
      <w:pPr>
        <w:shd w:val="clear" w:color="auto" w:fill="FFFFFF"/>
        <w:ind w:left="1760"/>
        <w:rPr>
          <w:sz w:val="20"/>
        </w:rPr>
      </w:pPr>
      <w:r w:rsidRPr="00F54BB6">
        <w:rPr>
          <w:rFonts w:hint="eastAsia"/>
          <w:sz w:val="20"/>
        </w:rPr>
        <w:t>＜取得基準＞</w:t>
      </w:r>
    </w:p>
    <w:p w14:paraId="285502D1" w14:textId="77777777" w:rsidR="00D67EFF" w:rsidRPr="00F54BB6"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路線の開始点からの累加算距離（ｍ単位）を取得する。</w:t>
      </w:r>
    </w:p>
    <w:p w14:paraId="6059D7AD" w14:textId="77777777" w:rsidR="00D67EFF" w:rsidRPr="00F54BB6" w:rsidRDefault="00D67EFF" w:rsidP="00D67EFF">
      <w:pPr>
        <w:shd w:val="clear" w:color="auto" w:fill="FFFFFF"/>
        <w:ind w:left="1760"/>
        <w:rPr>
          <w:sz w:val="20"/>
        </w:rPr>
      </w:pPr>
      <w:r w:rsidRPr="00F54BB6">
        <w:rPr>
          <w:rFonts w:hint="eastAsia"/>
          <w:sz w:val="20"/>
        </w:rPr>
        <w:t>ｍ以下３桁とする。</w:t>
      </w:r>
    </w:p>
    <w:p w14:paraId="71B3FA2F" w14:textId="77777777" w:rsidR="005414DD" w:rsidRPr="00F54BB6" w:rsidRDefault="005414DD" w:rsidP="005414DD">
      <w:pPr>
        <w:shd w:val="clear" w:color="auto" w:fill="FFFFFF"/>
        <w:ind w:left="1760"/>
        <w:rPr>
          <w:sz w:val="20"/>
        </w:rPr>
      </w:pPr>
      <w:r w:rsidRPr="00F54BB6">
        <w:rPr>
          <w:rFonts w:hint="eastAsia"/>
          <w:sz w:val="20"/>
        </w:rPr>
        <w:t>＜定義域＞</w:t>
      </w:r>
    </w:p>
    <w:p w14:paraId="2091E452" w14:textId="77777777" w:rsidR="005414DD" w:rsidRPr="00F54BB6" w:rsidRDefault="0044284A" w:rsidP="005414DD">
      <w:pPr>
        <w:shd w:val="clear" w:color="auto" w:fill="FFFFFF"/>
        <w:ind w:left="1760"/>
        <w:rPr>
          <w:sz w:val="20"/>
        </w:rPr>
      </w:pPr>
      <w:r>
        <w:rPr>
          <w:rFonts w:hint="eastAsia"/>
          <w:sz w:val="20"/>
        </w:rPr>
        <w:t>0</w:t>
      </w:r>
      <w:r>
        <w:rPr>
          <w:rFonts w:hint="eastAsia"/>
          <w:sz w:val="20"/>
        </w:rPr>
        <w:t>～</w:t>
      </w:r>
      <w:r>
        <w:rPr>
          <w:rFonts w:hint="eastAsia"/>
          <w:sz w:val="20"/>
        </w:rPr>
        <w:t>99999m</w:t>
      </w:r>
      <w:r>
        <w:rPr>
          <w:rFonts w:hint="eastAsia"/>
          <w:sz w:val="20"/>
        </w:rPr>
        <w:t>以内とする。</w:t>
      </w:r>
    </w:p>
    <w:p w14:paraId="17F0F263" w14:textId="77777777" w:rsidR="00D67EFF" w:rsidRPr="005414DD" w:rsidRDefault="00D67EFF" w:rsidP="00D67EFF">
      <w:pPr>
        <w:shd w:val="clear" w:color="auto" w:fill="FFFFFF"/>
        <w:ind w:left="1760"/>
        <w:rPr>
          <w:sz w:val="20"/>
        </w:rPr>
      </w:pPr>
    </w:p>
    <w:p w14:paraId="118F7637" w14:textId="77777777" w:rsidR="00D67EFF" w:rsidRPr="00F54BB6" w:rsidRDefault="00D67EFF" w:rsidP="00D67EFF">
      <w:pPr>
        <w:pBdr>
          <w:bottom w:val="single" w:sz="8" w:space="1" w:color="666699"/>
        </w:pBdr>
        <w:shd w:val="clear" w:color="auto" w:fill="FFFFFF"/>
        <w:ind w:left="1320"/>
      </w:pPr>
      <w:r w:rsidRPr="00F54BB6">
        <w:rPr>
          <w:rFonts w:hint="eastAsia"/>
        </w:rPr>
        <w:t>関連役割</w:t>
      </w:r>
    </w:p>
    <w:p w14:paraId="47B6E2F0" w14:textId="77777777" w:rsidR="00D67EFF" w:rsidRPr="00F54BB6" w:rsidRDefault="00D67EFF" w:rsidP="00D67EFF">
      <w:pPr>
        <w:shd w:val="clear" w:color="auto" w:fill="FFFFFF"/>
        <w:ind w:left="1320"/>
      </w:pPr>
    </w:p>
    <w:p w14:paraId="4E2CEB8D" w14:textId="77777777" w:rsidR="00D67EFF" w:rsidRPr="00F54BB6" w:rsidRDefault="00D67EFF" w:rsidP="00D67EFF">
      <w:pPr>
        <w:pStyle w:val="3"/>
        <w:shd w:val="clear" w:color="auto" w:fill="E6E6E6"/>
        <w:ind w:left="840"/>
      </w:pPr>
      <w:bookmarkStart w:id="29" w:name="_Toc225084236"/>
      <w:r w:rsidRPr="00F54BB6">
        <w:rPr>
          <w:rFonts w:hint="eastAsia"/>
        </w:rPr>
        <w:lastRenderedPageBreak/>
        <w:t>中心点（</w:t>
      </w:r>
      <w:r w:rsidRPr="00F54BB6">
        <w:rPr>
          <w:rFonts w:hint="eastAsia"/>
        </w:rPr>
        <w:t>CenterPoint</w:t>
      </w:r>
      <w:r w:rsidRPr="00F54BB6">
        <w:rPr>
          <w:rFonts w:hint="eastAsia"/>
        </w:rPr>
        <w:t>）</w:t>
      </w:r>
      <w:bookmarkEnd w:id="29"/>
    </w:p>
    <w:p w14:paraId="2C555C50" w14:textId="77777777" w:rsidR="00D67EFF" w:rsidRPr="00F54BB6" w:rsidRDefault="00D67EFF" w:rsidP="00D67EFF">
      <w:pPr>
        <w:pBdr>
          <w:bottom w:val="single" w:sz="8" w:space="1" w:color="666699"/>
        </w:pBdr>
        <w:shd w:val="clear" w:color="auto" w:fill="FFFFFF"/>
        <w:ind w:left="1320"/>
      </w:pPr>
      <w:r w:rsidRPr="00F54BB6">
        <w:rPr>
          <w:rFonts w:hint="eastAsia"/>
        </w:rPr>
        <w:t>定義</w:t>
      </w:r>
    </w:p>
    <w:p w14:paraId="61C3259A" w14:textId="77777777" w:rsidR="00D67EFF" w:rsidRPr="00F54BB6" w:rsidRDefault="002B324A" w:rsidP="00D67EFF">
      <w:pPr>
        <w:shd w:val="clear" w:color="auto" w:fill="FFFFFF"/>
        <w:ind w:left="1320"/>
      </w:pPr>
      <w:r w:rsidRPr="00F54BB6">
        <w:rPr>
          <w:rFonts w:hint="eastAsia"/>
        </w:rPr>
        <w:t>路線測量における</w:t>
      </w:r>
      <w:r w:rsidR="00D67EFF" w:rsidRPr="00F54BB6">
        <w:rPr>
          <w:rFonts w:hint="eastAsia"/>
        </w:rPr>
        <w:t>中心線の中心点。</w:t>
      </w:r>
    </w:p>
    <w:p w14:paraId="16867C29" w14:textId="77777777" w:rsidR="00D67EFF" w:rsidRPr="00F54BB6" w:rsidRDefault="00D67EFF" w:rsidP="00D67EFF">
      <w:pPr>
        <w:shd w:val="clear" w:color="auto" w:fill="FFFFFF"/>
        <w:ind w:left="1320"/>
      </w:pPr>
      <w:r w:rsidRPr="00F54BB6">
        <w:rPr>
          <w:rFonts w:hint="eastAsia"/>
        </w:rPr>
        <w:t>【数値地形図データ取得分類コード：</w:t>
      </w:r>
      <w:r w:rsidRPr="00F54BB6">
        <w:rPr>
          <w:rFonts w:hint="eastAsia"/>
        </w:rPr>
        <w:t>2504</w:t>
      </w:r>
      <w:r w:rsidRPr="00F54BB6">
        <w:rPr>
          <w:rFonts w:hint="eastAsia"/>
        </w:rPr>
        <w:t>】</w:t>
      </w:r>
    </w:p>
    <w:p w14:paraId="4055E3FF" w14:textId="77777777" w:rsidR="00D67EFF" w:rsidRPr="00F54BB6" w:rsidRDefault="00D67EFF" w:rsidP="00D67EFF">
      <w:pPr>
        <w:shd w:val="clear" w:color="auto" w:fill="FFFFFF"/>
        <w:ind w:left="1320"/>
      </w:pPr>
    </w:p>
    <w:p w14:paraId="3A1882D5" w14:textId="77777777" w:rsidR="00D67EFF" w:rsidRPr="00F54BB6" w:rsidRDefault="00D67EFF" w:rsidP="00D67EFF">
      <w:pPr>
        <w:pBdr>
          <w:bottom w:val="single" w:sz="8" w:space="1" w:color="666699"/>
        </w:pBdr>
        <w:shd w:val="clear" w:color="auto" w:fill="FFFFFF"/>
        <w:ind w:left="1320"/>
      </w:pPr>
      <w:r w:rsidRPr="00F54BB6">
        <w:rPr>
          <w:rFonts w:hint="eastAsia"/>
        </w:rPr>
        <w:t>上位クラス：</w:t>
      </w:r>
      <w:r w:rsidRPr="00F54BB6">
        <w:rPr>
          <w:rFonts w:hint="eastAsia"/>
        </w:rPr>
        <w:t xml:space="preserve"> </w:t>
      </w:r>
      <w:r w:rsidRPr="00F54BB6">
        <w:rPr>
          <w:rFonts w:hint="eastAsia"/>
        </w:rPr>
        <w:t>路線データパッケージ：地物</w:t>
      </w:r>
    </w:p>
    <w:p w14:paraId="595FED02" w14:textId="77777777" w:rsidR="00D67EFF" w:rsidRPr="00F54BB6" w:rsidRDefault="00D67EFF" w:rsidP="00D67EFF">
      <w:pPr>
        <w:shd w:val="clear" w:color="auto" w:fill="FFFFFF"/>
        <w:ind w:left="1320"/>
      </w:pPr>
    </w:p>
    <w:p w14:paraId="50145871" w14:textId="77777777" w:rsidR="00D67EFF" w:rsidRPr="00F54BB6" w:rsidRDefault="00D67EFF" w:rsidP="00D67EFF">
      <w:pPr>
        <w:pBdr>
          <w:bottom w:val="single" w:sz="8" w:space="1" w:color="666699"/>
        </w:pBdr>
        <w:shd w:val="clear" w:color="auto" w:fill="FFFFFF"/>
        <w:ind w:left="1320"/>
      </w:pPr>
      <w:r w:rsidRPr="00F54BB6">
        <w:rPr>
          <w:rFonts w:hint="eastAsia"/>
        </w:rPr>
        <w:t>抽象／具象区分：</w:t>
      </w:r>
      <w:r w:rsidRPr="00F54BB6">
        <w:rPr>
          <w:rFonts w:hint="eastAsia"/>
        </w:rPr>
        <w:t xml:space="preserve"> </w:t>
      </w:r>
      <w:r w:rsidRPr="00F54BB6">
        <w:rPr>
          <w:rFonts w:hint="eastAsia"/>
        </w:rPr>
        <w:t>具象地物</w:t>
      </w:r>
    </w:p>
    <w:p w14:paraId="3791C46A" w14:textId="77777777" w:rsidR="00D67EFF" w:rsidRPr="00F54BB6" w:rsidRDefault="00D67EFF" w:rsidP="00D67EFF">
      <w:pPr>
        <w:shd w:val="clear" w:color="auto" w:fill="FFFFFF"/>
        <w:ind w:left="1320"/>
      </w:pPr>
    </w:p>
    <w:p w14:paraId="6E28D66B" w14:textId="77777777" w:rsidR="00D67EFF" w:rsidRPr="00F54BB6" w:rsidRDefault="00D67EFF" w:rsidP="00D67EFF">
      <w:pPr>
        <w:pBdr>
          <w:bottom w:val="single" w:sz="8" w:space="1" w:color="666699"/>
        </w:pBdr>
        <w:shd w:val="clear" w:color="auto" w:fill="FFFFFF"/>
        <w:ind w:left="1320"/>
      </w:pPr>
      <w:r w:rsidRPr="00F54BB6">
        <w:rPr>
          <w:rFonts w:hint="eastAsia"/>
        </w:rPr>
        <w:t>属性</w:t>
      </w:r>
    </w:p>
    <w:p w14:paraId="2FB6C4C0" w14:textId="77777777" w:rsidR="00D67EFF" w:rsidRPr="00F54BB6" w:rsidRDefault="00D67EFF" w:rsidP="00D67EFF">
      <w:pPr>
        <w:shd w:val="clear" w:color="auto" w:fill="FFFFFF"/>
        <w:ind w:left="1320"/>
        <w:rPr>
          <w:b/>
          <w:sz w:val="20"/>
        </w:rPr>
      </w:pPr>
      <w:r w:rsidRPr="00F54BB6">
        <w:rPr>
          <w:rFonts w:hint="eastAsia"/>
          <w:b/>
          <w:sz w:val="20"/>
        </w:rPr>
        <w:t>地点</w:t>
      </w:r>
      <w:r w:rsidRPr="00F54BB6">
        <w:rPr>
          <w:rFonts w:hint="eastAsia"/>
          <w:b/>
          <w:sz w:val="20"/>
        </w:rPr>
        <w:t xml:space="preserve"> [1] </w:t>
      </w:r>
      <w:r w:rsidRPr="00F54BB6">
        <w:rPr>
          <w:rFonts w:hint="eastAsia"/>
          <w:b/>
          <w:sz w:val="20"/>
        </w:rPr>
        <w:t>：</w:t>
      </w:r>
      <w:proofErr w:type="spellStart"/>
      <w:r w:rsidRPr="00F54BB6">
        <w:rPr>
          <w:rFonts w:hint="eastAsia"/>
          <w:b/>
          <w:sz w:val="20"/>
        </w:rPr>
        <w:t>GM_Point</w:t>
      </w:r>
      <w:proofErr w:type="spellEnd"/>
    </w:p>
    <w:p w14:paraId="11A6D996" w14:textId="77777777" w:rsidR="00D67EFF" w:rsidRPr="00F54BB6" w:rsidRDefault="00D67EFF" w:rsidP="00D67EFF">
      <w:pPr>
        <w:shd w:val="clear" w:color="auto" w:fill="FFFFFF"/>
        <w:ind w:left="1760"/>
        <w:rPr>
          <w:sz w:val="20"/>
        </w:rPr>
      </w:pPr>
      <w:r w:rsidRPr="00F54BB6">
        <w:rPr>
          <w:rFonts w:hint="eastAsia"/>
          <w:sz w:val="20"/>
        </w:rPr>
        <w:t>中心点の地点</w:t>
      </w:r>
      <w:r w:rsidR="004F4DFE">
        <w:rPr>
          <w:rFonts w:hint="eastAsia"/>
          <w:sz w:val="20"/>
        </w:rPr>
        <w:t>。</w:t>
      </w:r>
    </w:p>
    <w:p w14:paraId="48F60F2E" w14:textId="77777777" w:rsidR="00D67EFF" w:rsidRPr="00F54BB6" w:rsidRDefault="00D67EFF" w:rsidP="00D67EFF">
      <w:pPr>
        <w:shd w:val="clear" w:color="auto" w:fill="FFFFFF"/>
        <w:ind w:left="1760"/>
        <w:rPr>
          <w:sz w:val="20"/>
        </w:rPr>
      </w:pPr>
      <w:r w:rsidRPr="00F54BB6">
        <w:rPr>
          <w:rFonts w:hint="eastAsia"/>
          <w:sz w:val="20"/>
        </w:rPr>
        <w:t>＜取得基準＞</w:t>
      </w:r>
    </w:p>
    <w:p w14:paraId="22B140B0" w14:textId="77777777" w:rsidR="00D67EFF" w:rsidRDefault="008A68BA" w:rsidP="00D67EFF">
      <w:pPr>
        <w:shd w:val="clear" w:color="auto" w:fill="FFFFFF"/>
        <w:ind w:left="1760"/>
        <w:rPr>
          <w:sz w:val="20"/>
        </w:rPr>
      </w:pPr>
      <w:r w:rsidRPr="00F54BB6">
        <w:rPr>
          <w:rFonts w:hint="eastAsia"/>
          <w:sz w:val="20"/>
        </w:rPr>
        <w:t>線形計算簿に記載された</w:t>
      </w:r>
      <w:r w:rsidR="00D67EFF" w:rsidRPr="00F54BB6">
        <w:rPr>
          <w:rFonts w:hint="eastAsia"/>
          <w:sz w:val="20"/>
        </w:rPr>
        <w:t>中心点の座標を取得する。</w:t>
      </w:r>
    </w:p>
    <w:p w14:paraId="050B65C6" w14:textId="77777777" w:rsidR="005414DD" w:rsidRPr="00F54BB6" w:rsidRDefault="005414DD" w:rsidP="005414DD">
      <w:pPr>
        <w:shd w:val="clear" w:color="auto" w:fill="FFFFFF"/>
        <w:ind w:left="1760"/>
        <w:rPr>
          <w:sz w:val="20"/>
        </w:rPr>
      </w:pPr>
      <w:r w:rsidRPr="00F54BB6">
        <w:rPr>
          <w:rFonts w:hint="eastAsia"/>
          <w:sz w:val="20"/>
        </w:rPr>
        <w:t>＜定義域＞</w:t>
      </w:r>
    </w:p>
    <w:p w14:paraId="214C1B7F" w14:textId="77777777" w:rsidR="005414DD" w:rsidRDefault="005414DD" w:rsidP="005414DD">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7FC7A44F" w14:textId="77777777" w:rsidR="005414DD" w:rsidRPr="00F54BB6" w:rsidRDefault="005414DD" w:rsidP="00D67EFF">
      <w:pPr>
        <w:shd w:val="clear" w:color="auto" w:fill="FFFFFF"/>
        <w:ind w:left="1760"/>
        <w:rPr>
          <w:sz w:val="20"/>
        </w:rPr>
      </w:pPr>
    </w:p>
    <w:p w14:paraId="28F76E5A" w14:textId="77777777" w:rsidR="00D67EFF" w:rsidRPr="00F54BB6" w:rsidRDefault="00D67EFF" w:rsidP="00D67EFF">
      <w:pPr>
        <w:shd w:val="clear" w:color="auto" w:fill="FFFFFF"/>
        <w:ind w:left="1320"/>
        <w:rPr>
          <w:b/>
          <w:sz w:val="20"/>
        </w:rPr>
      </w:pPr>
      <w:r w:rsidRPr="00F54BB6">
        <w:rPr>
          <w:rFonts w:hint="eastAsia"/>
          <w:b/>
          <w:sz w:val="20"/>
        </w:rPr>
        <w:t>路線属性区分</w:t>
      </w:r>
      <w:r w:rsidRPr="00F54BB6">
        <w:rPr>
          <w:rFonts w:hint="eastAsia"/>
          <w:b/>
          <w:sz w:val="20"/>
        </w:rPr>
        <w:t xml:space="preserve"> [0..1] </w:t>
      </w:r>
      <w:r w:rsidRPr="00F54BB6">
        <w:rPr>
          <w:rFonts w:hint="eastAsia"/>
          <w:b/>
          <w:sz w:val="20"/>
        </w:rPr>
        <w:t>：路線属性区分</w:t>
      </w:r>
    </w:p>
    <w:p w14:paraId="37512BB7" w14:textId="77777777" w:rsidR="00D67EFF" w:rsidRPr="00F54BB6" w:rsidRDefault="0044284A" w:rsidP="00D67EFF">
      <w:pPr>
        <w:shd w:val="clear" w:color="auto" w:fill="FFFFFF"/>
        <w:ind w:left="1760"/>
        <w:rPr>
          <w:sz w:val="20"/>
        </w:rPr>
      </w:pPr>
      <w:r>
        <w:rPr>
          <w:rFonts w:hint="eastAsia"/>
          <w:sz w:val="20"/>
        </w:rPr>
        <w:t>中心点</w:t>
      </w:r>
      <w:r w:rsidR="00D67EFF" w:rsidRPr="00F54BB6">
        <w:rPr>
          <w:rFonts w:hint="eastAsia"/>
          <w:sz w:val="20"/>
        </w:rPr>
        <w:t>の種類</w:t>
      </w:r>
      <w:r w:rsidR="004F4DFE">
        <w:rPr>
          <w:rFonts w:hint="eastAsia"/>
          <w:sz w:val="20"/>
        </w:rPr>
        <w:t>。</w:t>
      </w:r>
    </w:p>
    <w:p w14:paraId="4006EE16" w14:textId="77777777" w:rsidR="00D67EFF" w:rsidRPr="00F54BB6" w:rsidRDefault="00D67EFF" w:rsidP="00D67EFF">
      <w:pPr>
        <w:shd w:val="clear" w:color="auto" w:fill="FFFFFF"/>
        <w:ind w:left="1760"/>
        <w:rPr>
          <w:sz w:val="20"/>
        </w:rPr>
      </w:pPr>
      <w:r w:rsidRPr="00F54BB6">
        <w:rPr>
          <w:rFonts w:hint="eastAsia"/>
          <w:sz w:val="20"/>
        </w:rPr>
        <w:t>＜取得基準＞</w:t>
      </w:r>
    </w:p>
    <w:p w14:paraId="64E89D54" w14:textId="77777777" w:rsidR="00D67EFF"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路線属性を選択する。</w:t>
      </w:r>
    </w:p>
    <w:p w14:paraId="4AE88977" w14:textId="77777777" w:rsidR="005414DD" w:rsidRPr="00F54BB6" w:rsidRDefault="005414DD" w:rsidP="005414DD">
      <w:pPr>
        <w:shd w:val="clear" w:color="auto" w:fill="FFFFFF"/>
        <w:ind w:left="1760"/>
        <w:rPr>
          <w:sz w:val="20"/>
        </w:rPr>
      </w:pPr>
      <w:r w:rsidRPr="00F54BB6">
        <w:rPr>
          <w:rFonts w:hint="eastAsia"/>
          <w:sz w:val="20"/>
        </w:rPr>
        <w:t>＜定義域＞</w:t>
      </w:r>
    </w:p>
    <w:p w14:paraId="55EE6DED" w14:textId="77777777" w:rsidR="005414DD" w:rsidRDefault="005414DD" w:rsidP="00D67EFF">
      <w:pPr>
        <w:shd w:val="clear" w:color="auto" w:fill="FFFFFF"/>
        <w:ind w:left="1760"/>
        <w:rPr>
          <w:sz w:val="20"/>
        </w:rPr>
      </w:pPr>
      <w:r>
        <w:rPr>
          <w:rFonts w:hint="eastAsia"/>
          <w:sz w:val="20"/>
        </w:rPr>
        <w:t>BP</w:t>
      </w:r>
      <w:r>
        <w:rPr>
          <w:rFonts w:hint="eastAsia"/>
          <w:sz w:val="20"/>
        </w:rPr>
        <w:t>、</w:t>
      </w:r>
      <w:r>
        <w:rPr>
          <w:rFonts w:hint="eastAsia"/>
          <w:sz w:val="20"/>
        </w:rPr>
        <w:t>EP</w:t>
      </w:r>
      <w:r>
        <w:rPr>
          <w:rFonts w:hint="eastAsia"/>
          <w:sz w:val="20"/>
        </w:rPr>
        <w:t>、</w:t>
      </w:r>
      <w:r>
        <w:rPr>
          <w:rFonts w:hint="eastAsia"/>
          <w:sz w:val="20"/>
        </w:rPr>
        <w:t>BC</w:t>
      </w:r>
      <w:r>
        <w:rPr>
          <w:rFonts w:hint="eastAsia"/>
          <w:sz w:val="20"/>
        </w:rPr>
        <w:t>、</w:t>
      </w:r>
      <w:r>
        <w:rPr>
          <w:rFonts w:hint="eastAsia"/>
          <w:sz w:val="20"/>
        </w:rPr>
        <w:t>EC</w:t>
      </w:r>
      <w:r>
        <w:rPr>
          <w:rFonts w:hint="eastAsia"/>
          <w:sz w:val="20"/>
        </w:rPr>
        <w:t>、</w:t>
      </w:r>
      <w:r>
        <w:rPr>
          <w:rFonts w:hint="eastAsia"/>
          <w:sz w:val="20"/>
        </w:rPr>
        <w:t>SP</w:t>
      </w:r>
      <w:r>
        <w:rPr>
          <w:rFonts w:hint="eastAsia"/>
          <w:sz w:val="20"/>
        </w:rPr>
        <w:t>、</w:t>
      </w:r>
      <w:r>
        <w:rPr>
          <w:rFonts w:hint="eastAsia"/>
          <w:sz w:val="20"/>
        </w:rPr>
        <w:t>BTC</w:t>
      </w:r>
      <w:r>
        <w:rPr>
          <w:rFonts w:hint="eastAsia"/>
          <w:sz w:val="20"/>
        </w:rPr>
        <w:t>、</w:t>
      </w:r>
      <w:r>
        <w:rPr>
          <w:rFonts w:hint="eastAsia"/>
          <w:sz w:val="20"/>
        </w:rPr>
        <w:t>ETC</w:t>
      </w:r>
      <w:r>
        <w:rPr>
          <w:rFonts w:hint="eastAsia"/>
          <w:sz w:val="20"/>
        </w:rPr>
        <w:t>、</w:t>
      </w:r>
      <w:r>
        <w:rPr>
          <w:rFonts w:hint="eastAsia"/>
          <w:sz w:val="20"/>
        </w:rPr>
        <w:t>KA</w:t>
      </w:r>
      <w:r>
        <w:rPr>
          <w:rFonts w:hint="eastAsia"/>
          <w:sz w:val="20"/>
        </w:rPr>
        <w:t>、</w:t>
      </w:r>
      <w:r>
        <w:rPr>
          <w:rFonts w:hint="eastAsia"/>
          <w:sz w:val="20"/>
        </w:rPr>
        <w:t>KE</w:t>
      </w:r>
      <w:r>
        <w:rPr>
          <w:rFonts w:hint="eastAsia"/>
          <w:sz w:val="20"/>
        </w:rPr>
        <w:t>。</w:t>
      </w:r>
    </w:p>
    <w:p w14:paraId="36FBF2D1" w14:textId="77777777" w:rsidR="00CB51BD" w:rsidRPr="005414DD" w:rsidRDefault="00CB51BD" w:rsidP="00D67EFF">
      <w:pPr>
        <w:shd w:val="clear" w:color="auto" w:fill="FFFFFF"/>
        <w:ind w:left="1760"/>
        <w:rPr>
          <w:sz w:val="20"/>
        </w:rPr>
      </w:pPr>
    </w:p>
    <w:p w14:paraId="7A9F0DF8" w14:textId="77777777" w:rsidR="00D67EFF" w:rsidRPr="00F54BB6" w:rsidRDefault="00832DD1" w:rsidP="00D67EFF">
      <w:pPr>
        <w:shd w:val="clear" w:color="auto" w:fill="FFFFFF"/>
        <w:ind w:left="1320"/>
        <w:rPr>
          <w:b/>
          <w:sz w:val="20"/>
        </w:rPr>
      </w:pPr>
      <w:r w:rsidRPr="00F54BB6">
        <w:rPr>
          <w:rFonts w:hint="eastAsia"/>
          <w:b/>
          <w:sz w:val="20"/>
        </w:rPr>
        <w:t>路線番号</w:t>
      </w:r>
      <w:r w:rsidRPr="00F54BB6">
        <w:rPr>
          <w:rFonts w:hint="eastAsia"/>
          <w:b/>
          <w:sz w:val="20"/>
        </w:rPr>
        <w:t xml:space="preserve"> [0..1] </w:t>
      </w:r>
      <w:r w:rsidRPr="00F54BB6">
        <w:rPr>
          <w:rFonts w:hint="eastAsia"/>
          <w:b/>
          <w:sz w:val="20"/>
        </w:rPr>
        <w:t>：</w:t>
      </w:r>
      <w:proofErr w:type="spellStart"/>
      <w:r w:rsidRPr="00F54BB6">
        <w:rPr>
          <w:rFonts w:hint="eastAsia"/>
          <w:b/>
          <w:sz w:val="20"/>
        </w:rPr>
        <w:t>CharacterString</w:t>
      </w:r>
      <w:proofErr w:type="spellEnd"/>
    </w:p>
    <w:p w14:paraId="42E7DF53" w14:textId="77777777" w:rsidR="00D67EFF" w:rsidRPr="00F54BB6" w:rsidRDefault="00D67EFF" w:rsidP="00D67EFF">
      <w:pPr>
        <w:shd w:val="clear" w:color="auto" w:fill="FFFFFF"/>
        <w:ind w:left="1760"/>
        <w:rPr>
          <w:sz w:val="20"/>
        </w:rPr>
      </w:pPr>
      <w:r w:rsidRPr="00F54BB6">
        <w:rPr>
          <w:rFonts w:hint="eastAsia"/>
          <w:sz w:val="20"/>
        </w:rPr>
        <w:t>路線番号の名称。</w:t>
      </w:r>
    </w:p>
    <w:p w14:paraId="546F5349" w14:textId="77777777" w:rsidR="00D67EFF" w:rsidRPr="00F54BB6" w:rsidRDefault="00D67EFF" w:rsidP="00D67EFF">
      <w:pPr>
        <w:shd w:val="clear" w:color="auto" w:fill="FFFFFF"/>
        <w:ind w:left="1760"/>
        <w:rPr>
          <w:sz w:val="20"/>
        </w:rPr>
      </w:pPr>
      <w:r w:rsidRPr="00F54BB6">
        <w:rPr>
          <w:rFonts w:hint="eastAsia"/>
          <w:sz w:val="20"/>
        </w:rPr>
        <w:t>＜取得基準＞</w:t>
      </w:r>
    </w:p>
    <w:p w14:paraId="4DDAF315" w14:textId="77777777" w:rsidR="00D67EFF" w:rsidRDefault="008A68BA" w:rsidP="00D67EFF">
      <w:pPr>
        <w:shd w:val="clear" w:color="auto" w:fill="FFFFFF"/>
        <w:ind w:left="1760"/>
        <w:rPr>
          <w:sz w:val="20"/>
        </w:rPr>
      </w:pPr>
      <w:r w:rsidRPr="00F54BB6">
        <w:rPr>
          <w:rFonts w:hint="eastAsia"/>
          <w:sz w:val="20"/>
        </w:rPr>
        <w:t>線形計算簿等に記載された</w:t>
      </w:r>
      <w:r w:rsidR="00832DD1" w:rsidRPr="00F54BB6">
        <w:rPr>
          <w:rFonts w:hint="eastAsia"/>
          <w:sz w:val="20"/>
        </w:rPr>
        <w:t>路線番号を取得する。</w:t>
      </w:r>
    </w:p>
    <w:p w14:paraId="63AC451E" w14:textId="77777777" w:rsidR="005414DD" w:rsidRPr="00F54BB6" w:rsidRDefault="005414DD" w:rsidP="005414DD">
      <w:pPr>
        <w:shd w:val="clear" w:color="auto" w:fill="FFFFFF"/>
        <w:ind w:left="1760"/>
        <w:rPr>
          <w:sz w:val="20"/>
        </w:rPr>
      </w:pPr>
      <w:r w:rsidRPr="00F54BB6">
        <w:rPr>
          <w:rFonts w:hint="eastAsia"/>
          <w:sz w:val="20"/>
        </w:rPr>
        <w:t>＜定義域＞</w:t>
      </w:r>
    </w:p>
    <w:p w14:paraId="62E47D97" w14:textId="77777777" w:rsidR="005414DD" w:rsidRDefault="005414DD" w:rsidP="005414DD">
      <w:pPr>
        <w:shd w:val="clear" w:color="auto" w:fill="FFFFFF"/>
        <w:ind w:left="1760"/>
        <w:rPr>
          <w:sz w:val="20"/>
        </w:rPr>
      </w:pPr>
      <w:r>
        <w:rPr>
          <w:rFonts w:hint="eastAsia"/>
          <w:sz w:val="20"/>
        </w:rPr>
        <w:t>128</w:t>
      </w:r>
      <w:r>
        <w:rPr>
          <w:rFonts w:hint="eastAsia"/>
          <w:sz w:val="20"/>
        </w:rPr>
        <w:t>文字以内とする。</w:t>
      </w:r>
    </w:p>
    <w:p w14:paraId="72B3070F" w14:textId="77777777" w:rsidR="005414DD" w:rsidRPr="00F54BB6" w:rsidRDefault="005414DD" w:rsidP="00D67EFF">
      <w:pPr>
        <w:shd w:val="clear" w:color="auto" w:fill="FFFFFF"/>
        <w:ind w:left="1760"/>
        <w:rPr>
          <w:sz w:val="20"/>
        </w:rPr>
      </w:pPr>
    </w:p>
    <w:p w14:paraId="5922B84B" w14:textId="77777777" w:rsidR="00D67EFF" w:rsidRPr="00F54BB6" w:rsidRDefault="00D67EFF" w:rsidP="00D67EFF">
      <w:pPr>
        <w:shd w:val="clear" w:color="auto" w:fill="FFFFFF"/>
        <w:ind w:left="1320"/>
        <w:rPr>
          <w:b/>
          <w:sz w:val="20"/>
        </w:rPr>
      </w:pPr>
      <w:r w:rsidRPr="00F54BB6">
        <w:rPr>
          <w:rFonts w:hint="eastAsia"/>
          <w:b/>
          <w:sz w:val="20"/>
        </w:rPr>
        <w:t>測点名</w:t>
      </w:r>
      <w:r w:rsidRPr="00F54BB6">
        <w:rPr>
          <w:rFonts w:hint="eastAsia"/>
          <w:b/>
          <w:sz w:val="20"/>
        </w:rPr>
        <w:t xml:space="preserve"> [1] </w:t>
      </w:r>
      <w:r w:rsidRPr="00F54BB6">
        <w:rPr>
          <w:rFonts w:hint="eastAsia"/>
          <w:b/>
          <w:sz w:val="20"/>
        </w:rPr>
        <w:t>：</w:t>
      </w:r>
      <w:proofErr w:type="spellStart"/>
      <w:r w:rsidRPr="00F54BB6">
        <w:rPr>
          <w:rFonts w:hint="eastAsia"/>
          <w:b/>
          <w:sz w:val="20"/>
        </w:rPr>
        <w:t>CharacterString</w:t>
      </w:r>
      <w:proofErr w:type="spellEnd"/>
    </w:p>
    <w:p w14:paraId="2404FA2D" w14:textId="77777777" w:rsidR="00D67EFF" w:rsidRPr="00F54BB6" w:rsidRDefault="00D67EFF" w:rsidP="00D67EFF">
      <w:pPr>
        <w:shd w:val="clear" w:color="auto" w:fill="FFFFFF"/>
        <w:ind w:left="1760"/>
        <w:rPr>
          <w:sz w:val="20"/>
        </w:rPr>
      </w:pPr>
      <w:r w:rsidRPr="00F54BB6">
        <w:rPr>
          <w:rFonts w:hint="eastAsia"/>
          <w:sz w:val="20"/>
        </w:rPr>
        <w:t>点の名称</w:t>
      </w:r>
      <w:r w:rsidR="004F4DFE">
        <w:rPr>
          <w:rFonts w:hint="eastAsia"/>
          <w:sz w:val="20"/>
        </w:rPr>
        <w:t>。</w:t>
      </w:r>
    </w:p>
    <w:p w14:paraId="6DFE5D85" w14:textId="77777777" w:rsidR="00D67EFF" w:rsidRPr="00F54BB6" w:rsidRDefault="00D67EFF" w:rsidP="00D67EFF">
      <w:pPr>
        <w:shd w:val="clear" w:color="auto" w:fill="FFFFFF"/>
        <w:ind w:left="1760"/>
        <w:rPr>
          <w:sz w:val="20"/>
        </w:rPr>
      </w:pPr>
      <w:r w:rsidRPr="00F54BB6">
        <w:rPr>
          <w:rFonts w:hint="eastAsia"/>
          <w:sz w:val="20"/>
        </w:rPr>
        <w:t>＜取得基準＞</w:t>
      </w:r>
    </w:p>
    <w:p w14:paraId="5256BAF7" w14:textId="77777777" w:rsidR="00D67EFF"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線形計算により得られた名称を取得する。</w:t>
      </w:r>
    </w:p>
    <w:p w14:paraId="644F751D" w14:textId="77777777" w:rsidR="005414DD" w:rsidRPr="00F54BB6" w:rsidRDefault="005414DD" w:rsidP="005414DD">
      <w:pPr>
        <w:shd w:val="clear" w:color="auto" w:fill="FFFFFF"/>
        <w:ind w:left="1760"/>
        <w:rPr>
          <w:sz w:val="20"/>
        </w:rPr>
      </w:pPr>
      <w:r w:rsidRPr="00F54BB6">
        <w:rPr>
          <w:rFonts w:hint="eastAsia"/>
          <w:sz w:val="20"/>
        </w:rPr>
        <w:t>＜定義域＞</w:t>
      </w:r>
    </w:p>
    <w:p w14:paraId="574CBC24" w14:textId="77777777" w:rsidR="005414DD" w:rsidRDefault="005414DD" w:rsidP="005414DD">
      <w:pPr>
        <w:shd w:val="clear" w:color="auto" w:fill="FFFFFF"/>
        <w:ind w:left="1760"/>
        <w:rPr>
          <w:sz w:val="20"/>
        </w:rPr>
      </w:pPr>
      <w:r>
        <w:rPr>
          <w:rFonts w:hint="eastAsia"/>
          <w:sz w:val="20"/>
        </w:rPr>
        <w:lastRenderedPageBreak/>
        <w:t>128</w:t>
      </w:r>
      <w:r>
        <w:rPr>
          <w:rFonts w:hint="eastAsia"/>
          <w:sz w:val="20"/>
        </w:rPr>
        <w:t>文字以内とする。</w:t>
      </w:r>
    </w:p>
    <w:p w14:paraId="35DA8C6B" w14:textId="77777777" w:rsidR="005414DD" w:rsidRPr="00F54BB6" w:rsidRDefault="005414DD" w:rsidP="00D67EFF">
      <w:pPr>
        <w:shd w:val="clear" w:color="auto" w:fill="FFFFFF"/>
        <w:ind w:left="1760"/>
        <w:rPr>
          <w:sz w:val="20"/>
        </w:rPr>
      </w:pPr>
    </w:p>
    <w:p w14:paraId="1C49A875" w14:textId="77777777" w:rsidR="00D67EFF" w:rsidRPr="00F54BB6" w:rsidRDefault="00D67EFF" w:rsidP="00D67EFF">
      <w:pPr>
        <w:shd w:val="clear" w:color="auto" w:fill="FFFFFF"/>
        <w:ind w:left="1320"/>
        <w:rPr>
          <w:b/>
          <w:sz w:val="20"/>
        </w:rPr>
      </w:pPr>
      <w:r w:rsidRPr="00F54BB6">
        <w:rPr>
          <w:rFonts w:hint="eastAsia"/>
          <w:b/>
          <w:sz w:val="20"/>
        </w:rPr>
        <w:t>単距離</w:t>
      </w:r>
      <w:r w:rsidRPr="00F54BB6">
        <w:rPr>
          <w:rFonts w:hint="eastAsia"/>
          <w:b/>
          <w:sz w:val="20"/>
        </w:rPr>
        <w:t xml:space="preserve"> [0..1] </w:t>
      </w:r>
      <w:r w:rsidRPr="00F54BB6">
        <w:rPr>
          <w:rFonts w:hint="eastAsia"/>
          <w:b/>
          <w:sz w:val="20"/>
        </w:rPr>
        <w:t>：</w:t>
      </w:r>
      <w:r w:rsidRPr="00F54BB6">
        <w:rPr>
          <w:rFonts w:hint="eastAsia"/>
          <w:b/>
          <w:sz w:val="20"/>
        </w:rPr>
        <w:t>Real</w:t>
      </w:r>
    </w:p>
    <w:p w14:paraId="50D06433" w14:textId="77777777" w:rsidR="00D67EFF" w:rsidRPr="00F54BB6" w:rsidRDefault="00D67EFF" w:rsidP="00D67EFF">
      <w:pPr>
        <w:shd w:val="clear" w:color="auto" w:fill="FFFFFF"/>
        <w:ind w:left="1760"/>
        <w:rPr>
          <w:sz w:val="20"/>
        </w:rPr>
      </w:pPr>
      <w:r w:rsidRPr="00F54BB6">
        <w:rPr>
          <w:rFonts w:hint="eastAsia"/>
          <w:sz w:val="20"/>
        </w:rPr>
        <w:t>前測点からの距離。</w:t>
      </w:r>
    </w:p>
    <w:p w14:paraId="65A0CE3E" w14:textId="77777777" w:rsidR="00D67EFF" w:rsidRPr="00F54BB6" w:rsidRDefault="00D67EFF" w:rsidP="00D67EFF">
      <w:pPr>
        <w:shd w:val="clear" w:color="auto" w:fill="FFFFFF"/>
        <w:ind w:left="1760"/>
        <w:rPr>
          <w:sz w:val="20"/>
        </w:rPr>
      </w:pPr>
      <w:r w:rsidRPr="00F54BB6">
        <w:rPr>
          <w:rFonts w:hint="eastAsia"/>
          <w:sz w:val="20"/>
        </w:rPr>
        <w:t>＜取得基準＞</w:t>
      </w:r>
    </w:p>
    <w:p w14:paraId="651518EE" w14:textId="77777777" w:rsidR="00D67EFF" w:rsidRPr="00F54BB6"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前測点からの距離（ｍ単位）を取得する。</w:t>
      </w:r>
    </w:p>
    <w:p w14:paraId="756A5EB0" w14:textId="77777777" w:rsidR="00D67EFF" w:rsidRPr="00F54BB6" w:rsidRDefault="00D67EFF" w:rsidP="00D67EFF">
      <w:pPr>
        <w:shd w:val="clear" w:color="auto" w:fill="FFFFFF"/>
        <w:ind w:left="1760"/>
        <w:rPr>
          <w:sz w:val="20"/>
        </w:rPr>
      </w:pPr>
      <w:r w:rsidRPr="00F54BB6">
        <w:rPr>
          <w:rFonts w:hint="eastAsia"/>
          <w:sz w:val="20"/>
        </w:rPr>
        <w:t>ｍ以下３桁とする。</w:t>
      </w:r>
    </w:p>
    <w:p w14:paraId="0CBF8C4A" w14:textId="77777777" w:rsidR="00D67EFF" w:rsidRPr="00F54BB6" w:rsidRDefault="00D67EFF" w:rsidP="00D67EFF">
      <w:pPr>
        <w:shd w:val="clear" w:color="auto" w:fill="FFFFFF"/>
        <w:ind w:left="1760"/>
        <w:rPr>
          <w:sz w:val="20"/>
        </w:rPr>
      </w:pPr>
      <w:r w:rsidRPr="00F54BB6">
        <w:rPr>
          <w:rFonts w:hint="eastAsia"/>
          <w:sz w:val="20"/>
        </w:rPr>
        <w:t>＜定義域＞</w:t>
      </w:r>
    </w:p>
    <w:p w14:paraId="2B759A39" w14:textId="77777777" w:rsidR="00D67EFF" w:rsidRDefault="00D67EFF" w:rsidP="00D67EFF">
      <w:pPr>
        <w:shd w:val="clear" w:color="auto" w:fill="FFFFFF"/>
        <w:ind w:left="1760"/>
        <w:rPr>
          <w:sz w:val="20"/>
        </w:rPr>
      </w:pPr>
      <w:r w:rsidRPr="00F54BB6">
        <w:rPr>
          <w:rFonts w:hint="eastAsia"/>
          <w:sz w:val="20"/>
        </w:rPr>
        <w:t>0m</w:t>
      </w:r>
      <w:r w:rsidRPr="00F54BB6">
        <w:rPr>
          <w:rFonts w:hint="eastAsia"/>
          <w:sz w:val="20"/>
        </w:rPr>
        <w:t>以上</w:t>
      </w:r>
      <w:r w:rsidRPr="00F54BB6">
        <w:rPr>
          <w:rFonts w:hint="eastAsia"/>
          <w:sz w:val="20"/>
        </w:rPr>
        <w:t>100m</w:t>
      </w:r>
      <w:r w:rsidRPr="00F54BB6">
        <w:rPr>
          <w:rFonts w:hint="eastAsia"/>
          <w:sz w:val="20"/>
        </w:rPr>
        <w:t>以内</w:t>
      </w:r>
      <w:r w:rsidR="004F4DFE">
        <w:rPr>
          <w:rFonts w:hint="eastAsia"/>
          <w:sz w:val="20"/>
        </w:rPr>
        <w:t>。</w:t>
      </w:r>
    </w:p>
    <w:p w14:paraId="59AA3E0B" w14:textId="77777777" w:rsidR="00CB51BD" w:rsidRPr="00F54BB6" w:rsidRDefault="00CB51BD" w:rsidP="00D67EFF">
      <w:pPr>
        <w:shd w:val="clear" w:color="auto" w:fill="FFFFFF"/>
        <w:ind w:left="1760"/>
        <w:rPr>
          <w:sz w:val="20"/>
        </w:rPr>
      </w:pPr>
    </w:p>
    <w:p w14:paraId="731B14D1" w14:textId="77777777" w:rsidR="00D67EFF" w:rsidRPr="00F54BB6" w:rsidRDefault="00D67EFF" w:rsidP="00D67EFF">
      <w:pPr>
        <w:shd w:val="clear" w:color="auto" w:fill="FFFFFF"/>
        <w:ind w:left="1320"/>
        <w:rPr>
          <w:b/>
          <w:sz w:val="20"/>
        </w:rPr>
      </w:pPr>
      <w:r w:rsidRPr="00F54BB6">
        <w:rPr>
          <w:rFonts w:hint="eastAsia"/>
          <w:b/>
          <w:sz w:val="20"/>
        </w:rPr>
        <w:t>追加距離</w:t>
      </w:r>
      <w:r w:rsidRPr="00F54BB6">
        <w:rPr>
          <w:rFonts w:hint="eastAsia"/>
          <w:b/>
          <w:sz w:val="20"/>
        </w:rPr>
        <w:t xml:space="preserve"> [0..1] </w:t>
      </w:r>
      <w:r w:rsidRPr="00F54BB6">
        <w:rPr>
          <w:rFonts w:hint="eastAsia"/>
          <w:b/>
          <w:sz w:val="20"/>
        </w:rPr>
        <w:t>：</w:t>
      </w:r>
      <w:r w:rsidRPr="00F54BB6">
        <w:rPr>
          <w:rFonts w:hint="eastAsia"/>
          <w:b/>
          <w:sz w:val="20"/>
        </w:rPr>
        <w:t>Real</w:t>
      </w:r>
    </w:p>
    <w:p w14:paraId="70FA9A8C" w14:textId="77777777" w:rsidR="00D67EFF" w:rsidRPr="00F54BB6" w:rsidRDefault="00D67EFF" w:rsidP="00D67EFF">
      <w:pPr>
        <w:shd w:val="clear" w:color="auto" w:fill="FFFFFF"/>
        <w:ind w:left="1760"/>
        <w:rPr>
          <w:sz w:val="20"/>
        </w:rPr>
      </w:pPr>
      <w:r w:rsidRPr="00F54BB6">
        <w:rPr>
          <w:rFonts w:hint="eastAsia"/>
          <w:sz w:val="20"/>
        </w:rPr>
        <w:t>路線の開始点からの累加算距離。</w:t>
      </w:r>
    </w:p>
    <w:p w14:paraId="5907DA2E" w14:textId="77777777" w:rsidR="00D67EFF" w:rsidRPr="00F54BB6" w:rsidRDefault="00D67EFF" w:rsidP="00D67EFF">
      <w:pPr>
        <w:shd w:val="clear" w:color="auto" w:fill="FFFFFF"/>
        <w:ind w:left="1760"/>
        <w:rPr>
          <w:sz w:val="20"/>
        </w:rPr>
      </w:pPr>
      <w:r w:rsidRPr="00F54BB6">
        <w:rPr>
          <w:rFonts w:hint="eastAsia"/>
          <w:sz w:val="20"/>
        </w:rPr>
        <w:t>＜取得基準＞</w:t>
      </w:r>
    </w:p>
    <w:p w14:paraId="1D49F127" w14:textId="77777777" w:rsidR="00D67EFF" w:rsidRPr="00F54BB6"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路線の開始点からの累加算距離（ｍ単位）を取得する。</w:t>
      </w:r>
    </w:p>
    <w:p w14:paraId="38B521DC" w14:textId="77777777" w:rsidR="00D67EFF" w:rsidRPr="00F54BB6" w:rsidRDefault="00D67EFF" w:rsidP="00D67EFF">
      <w:pPr>
        <w:shd w:val="clear" w:color="auto" w:fill="FFFFFF"/>
        <w:ind w:left="1760"/>
        <w:rPr>
          <w:sz w:val="20"/>
        </w:rPr>
      </w:pPr>
      <w:r w:rsidRPr="00F54BB6">
        <w:rPr>
          <w:rFonts w:hint="eastAsia"/>
          <w:sz w:val="20"/>
        </w:rPr>
        <w:t>ｍ以下３桁とする。</w:t>
      </w:r>
    </w:p>
    <w:p w14:paraId="17E0D3B5" w14:textId="77777777" w:rsidR="005414DD" w:rsidRPr="00F54BB6" w:rsidRDefault="005414DD" w:rsidP="005414DD">
      <w:pPr>
        <w:shd w:val="clear" w:color="auto" w:fill="FFFFFF"/>
        <w:ind w:left="1760"/>
        <w:rPr>
          <w:sz w:val="20"/>
        </w:rPr>
      </w:pPr>
      <w:r w:rsidRPr="00F54BB6">
        <w:rPr>
          <w:rFonts w:hint="eastAsia"/>
          <w:sz w:val="20"/>
        </w:rPr>
        <w:t>＜定義域＞</w:t>
      </w:r>
    </w:p>
    <w:p w14:paraId="272697FA" w14:textId="77777777" w:rsidR="005414DD" w:rsidRPr="00F54BB6" w:rsidRDefault="0044284A" w:rsidP="005414DD">
      <w:pPr>
        <w:shd w:val="clear" w:color="auto" w:fill="FFFFFF"/>
        <w:ind w:left="1760"/>
        <w:rPr>
          <w:sz w:val="20"/>
        </w:rPr>
      </w:pPr>
      <w:bookmarkStart w:id="30" w:name="OLE_LINK5"/>
      <w:r>
        <w:rPr>
          <w:rFonts w:hint="eastAsia"/>
          <w:sz w:val="20"/>
        </w:rPr>
        <w:t>0</w:t>
      </w:r>
      <w:r>
        <w:rPr>
          <w:rFonts w:hint="eastAsia"/>
          <w:sz w:val="20"/>
        </w:rPr>
        <w:t>～</w:t>
      </w:r>
      <w:r>
        <w:rPr>
          <w:rFonts w:hint="eastAsia"/>
          <w:sz w:val="20"/>
        </w:rPr>
        <w:t>99999m</w:t>
      </w:r>
      <w:r>
        <w:rPr>
          <w:rFonts w:hint="eastAsia"/>
          <w:sz w:val="20"/>
        </w:rPr>
        <w:t>以内とする。</w:t>
      </w:r>
    </w:p>
    <w:bookmarkEnd w:id="30"/>
    <w:p w14:paraId="0EA127C4" w14:textId="77777777" w:rsidR="005414DD" w:rsidRPr="00F54BB6" w:rsidRDefault="005414DD" w:rsidP="00D67EFF">
      <w:pPr>
        <w:shd w:val="clear" w:color="auto" w:fill="FFFFFF"/>
        <w:ind w:left="1760"/>
        <w:rPr>
          <w:sz w:val="20"/>
        </w:rPr>
      </w:pPr>
    </w:p>
    <w:p w14:paraId="577F4ACA" w14:textId="77777777" w:rsidR="00D67EFF" w:rsidRPr="00F54BB6" w:rsidRDefault="00D67EFF" w:rsidP="00D67EFF">
      <w:pPr>
        <w:pBdr>
          <w:bottom w:val="single" w:sz="8" w:space="1" w:color="666699"/>
        </w:pBdr>
        <w:shd w:val="clear" w:color="auto" w:fill="FFFFFF"/>
        <w:ind w:left="1320"/>
      </w:pPr>
      <w:r w:rsidRPr="00F54BB6">
        <w:rPr>
          <w:rFonts w:hint="eastAsia"/>
        </w:rPr>
        <w:t>関連役割</w:t>
      </w:r>
    </w:p>
    <w:p w14:paraId="49651740" w14:textId="77777777" w:rsidR="00D67EFF" w:rsidRPr="00F54BB6" w:rsidRDefault="00D67EFF" w:rsidP="00D67EFF">
      <w:pPr>
        <w:shd w:val="clear" w:color="auto" w:fill="FFFFFF"/>
        <w:ind w:left="1320"/>
      </w:pPr>
    </w:p>
    <w:p w14:paraId="4639D35B" w14:textId="77777777" w:rsidR="00D67EFF" w:rsidRPr="00F54BB6" w:rsidRDefault="00D67EFF" w:rsidP="00D67EFF">
      <w:pPr>
        <w:pStyle w:val="3"/>
        <w:shd w:val="clear" w:color="auto" w:fill="E6E6E6"/>
        <w:ind w:left="840"/>
      </w:pPr>
      <w:bookmarkStart w:id="31" w:name="_Toc225084237"/>
      <w:r w:rsidRPr="00F54BB6">
        <w:rPr>
          <w:rFonts w:hint="eastAsia"/>
        </w:rPr>
        <w:t>中心線（</w:t>
      </w:r>
      <w:proofErr w:type="spellStart"/>
      <w:r w:rsidR="008A3CCD" w:rsidRPr="00F54BB6">
        <w:rPr>
          <w:rFonts w:hint="eastAsia"/>
        </w:rPr>
        <w:t>CenterLine</w:t>
      </w:r>
      <w:proofErr w:type="spellEnd"/>
      <w:r w:rsidRPr="00F54BB6">
        <w:rPr>
          <w:rFonts w:hint="eastAsia"/>
        </w:rPr>
        <w:t>）</w:t>
      </w:r>
      <w:bookmarkEnd w:id="31"/>
    </w:p>
    <w:p w14:paraId="336E337C" w14:textId="77777777" w:rsidR="00D67EFF" w:rsidRPr="00F54BB6" w:rsidRDefault="00D67EFF" w:rsidP="00D67EFF">
      <w:pPr>
        <w:pBdr>
          <w:bottom w:val="single" w:sz="8" w:space="1" w:color="666699"/>
        </w:pBdr>
        <w:shd w:val="clear" w:color="auto" w:fill="FFFFFF"/>
        <w:ind w:left="1320"/>
      </w:pPr>
      <w:r w:rsidRPr="00F54BB6">
        <w:rPr>
          <w:rFonts w:hint="eastAsia"/>
        </w:rPr>
        <w:t>定義</w:t>
      </w:r>
    </w:p>
    <w:p w14:paraId="25B9E554" w14:textId="77777777" w:rsidR="00D67EFF" w:rsidRPr="00F54BB6" w:rsidRDefault="00D67EFF" w:rsidP="00D67EFF">
      <w:pPr>
        <w:shd w:val="clear" w:color="auto" w:fill="FFFFFF"/>
        <w:ind w:left="1320"/>
      </w:pPr>
      <w:r w:rsidRPr="00F54BB6">
        <w:rPr>
          <w:rFonts w:hint="eastAsia"/>
        </w:rPr>
        <w:t>路線測量</w:t>
      </w:r>
      <w:r w:rsidR="002B324A" w:rsidRPr="00F54BB6">
        <w:rPr>
          <w:rFonts w:hint="eastAsia"/>
        </w:rPr>
        <w:t>における</w:t>
      </w:r>
      <w:r w:rsidRPr="00F54BB6">
        <w:rPr>
          <w:rFonts w:hint="eastAsia"/>
        </w:rPr>
        <w:t>中心線</w:t>
      </w:r>
      <w:r w:rsidR="004F4DFE">
        <w:rPr>
          <w:rFonts w:hint="eastAsia"/>
        </w:rPr>
        <w:t>。</w:t>
      </w:r>
    </w:p>
    <w:p w14:paraId="679F93B7" w14:textId="77777777" w:rsidR="00D67EFF" w:rsidRPr="00F54BB6" w:rsidRDefault="00D67EFF" w:rsidP="00D67EFF">
      <w:pPr>
        <w:shd w:val="clear" w:color="auto" w:fill="FFFFFF"/>
        <w:ind w:left="1320"/>
      </w:pPr>
      <w:r w:rsidRPr="00F54BB6">
        <w:rPr>
          <w:rFonts w:hint="eastAsia"/>
        </w:rPr>
        <w:t>【数値地形図データ取得分類コード：</w:t>
      </w:r>
      <w:r w:rsidRPr="00F54BB6">
        <w:rPr>
          <w:rFonts w:hint="eastAsia"/>
        </w:rPr>
        <w:t>2505</w:t>
      </w:r>
      <w:r w:rsidRPr="00F54BB6">
        <w:rPr>
          <w:rFonts w:hint="eastAsia"/>
        </w:rPr>
        <w:t>】</w:t>
      </w:r>
    </w:p>
    <w:p w14:paraId="6FF2C944" w14:textId="77777777" w:rsidR="00D67EFF" w:rsidRPr="00F54BB6" w:rsidRDefault="00D67EFF" w:rsidP="00D67EFF">
      <w:pPr>
        <w:shd w:val="clear" w:color="auto" w:fill="FFFFFF"/>
        <w:ind w:left="1320"/>
      </w:pPr>
    </w:p>
    <w:p w14:paraId="50202439" w14:textId="77777777" w:rsidR="00D67EFF" w:rsidRPr="00F54BB6" w:rsidRDefault="00D67EFF" w:rsidP="00D67EFF">
      <w:pPr>
        <w:pBdr>
          <w:bottom w:val="single" w:sz="8" w:space="1" w:color="666699"/>
        </w:pBdr>
        <w:shd w:val="clear" w:color="auto" w:fill="FFFFFF"/>
        <w:ind w:left="1320"/>
      </w:pPr>
      <w:r w:rsidRPr="00F54BB6">
        <w:rPr>
          <w:rFonts w:hint="eastAsia"/>
        </w:rPr>
        <w:t>上位クラス：</w:t>
      </w:r>
      <w:r w:rsidRPr="00F54BB6">
        <w:rPr>
          <w:rFonts w:hint="eastAsia"/>
        </w:rPr>
        <w:t xml:space="preserve"> </w:t>
      </w:r>
      <w:r w:rsidRPr="00F54BB6">
        <w:rPr>
          <w:rFonts w:hint="eastAsia"/>
        </w:rPr>
        <w:t>路線データパッケージ：地物</w:t>
      </w:r>
    </w:p>
    <w:p w14:paraId="7C1A758C" w14:textId="77777777" w:rsidR="00D67EFF" w:rsidRPr="00F54BB6" w:rsidRDefault="00D67EFF" w:rsidP="00D67EFF">
      <w:pPr>
        <w:shd w:val="clear" w:color="auto" w:fill="FFFFFF"/>
        <w:ind w:left="1320"/>
      </w:pPr>
    </w:p>
    <w:p w14:paraId="1E1C69B5" w14:textId="77777777" w:rsidR="00D67EFF" w:rsidRPr="00F54BB6" w:rsidRDefault="00D67EFF" w:rsidP="00D67EFF">
      <w:pPr>
        <w:pBdr>
          <w:bottom w:val="single" w:sz="8" w:space="1" w:color="666699"/>
        </w:pBdr>
        <w:shd w:val="clear" w:color="auto" w:fill="FFFFFF"/>
        <w:ind w:left="1320"/>
      </w:pPr>
      <w:r w:rsidRPr="00F54BB6">
        <w:rPr>
          <w:rFonts w:hint="eastAsia"/>
        </w:rPr>
        <w:t>抽象／具象区分：</w:t>
      </w:r>
      <w:r w:rsidRPr="00F54BB6">
        <w:rPr>
          <w:rFonts w:hint="eastAsia"/>
        </w:rPr>
        <w:t xml:space="preserve"> </w:t>
      </w:r>
      <w:r w:rsidRPr="00F54BB6">
        <w:rPr>
          <w:rFonts w:hint="eastAsia"/>
        </w:rPr>
        <w:t>具象地物</w:t>
      </w:r>
    </w:p>
    <w:p w14:paraId="43100352" w14:textId="77777777" w:rsidR="00D67EFF" w:rsidRPr="00F54BB6" w:rsidRDefault="00D67EFF" w:rsidP="00D67EFF">
      <w:pPr>
        <w:shd w:val="clear" w:color="auto" w:fill="FFFFFF"/>
        <w:ind w:left="1320"/>
      </w:pPr>
    </w:p>
    <w:p w14:paraId="585C2DF7" w14:textId="77777777" w:rsidR="00D67EFF" w:rsidRPr="00F54BB6" w:rsidRDefault="00D67EFF" w:rsidP="00D67EFF">
      <w:pPr>
        <w:pBdr>
          <w:bottom w:val="single" w:sz="8" w:space="1" w:color="666699"/>
        </w:pBdr>
        <w:shd w:val="clear" w:color="auto" w:fill="FFFFFF"/>
        <w:ind w:left="1320"/>
      </w:pPr>
      <w:r w:rsidRPr="00F54BB6">
        <w:rPr>
          <w:rFonts w:hint="eastAsia"/>
        </w:rPr>
        <w:t>属性</w:t>
      </w:r>
    </w:p>
    <w:p w14:paraId="635C3A04" w14:textId="77777777" w:rsidR="00D67EFF" w:rsidRPr="00F54BB6" w:rsidRDefault="00D67EFF" w:rsidP="00D67EFF">
      <w:pPr>
        <w:shd w:val="clear" w:color="auto" w:fill="FFFFFF"/>
        <w:ind w:left="1320"/>
        <w:rPr>
          <w:b/>
          <w:sz w:val="20"/>
        </w:rPr>
      </w:pPr>
      <w:r w:rsidRPr="00F54BB6">
        <w:rPr>
          <w:rFonts w:hint="eastAsia"/>
          <w:b/>
          <w:sz w:val="20"/>
        </w:rPr>
        <w:t>場所</w:t>
      </w:r>
      <w:r w:rsidRPr="00F54BB6">
        <w:rPr>
          <w:rFonts w:hint="eastAsia"/>
          <w:b/>
          <w:sz w:val="20"/>
        </w:rPr>
        <w:t xml:space="preserve"> [1] </w:t>
      </w:r>
      <w:r w:rsidRPr="00F54BB6">
        <w:rPr>
          <w:rFonts w:hint="eastAsia"/>
          <w:b/>
          <w:sz w:val="20"/>
        </w:rPr>
        <w:t>：</w:t>
      </w:r>
      <w:proofErr w:type="spellStart"/>
      <w:r w:rsidRPr="00F54BB6">
        <w:rPr>
          <w:rFonts w:hint="eastAsia"/>
          <w:b/>
          <w:sz w:val="20"/>
        </w:rPr>
        <w:t>GM_Curve</w:t>
      </w:r>
      <w:proofErr w:type="spellEnd"/>
    </w:p>
    <w:p w14:paraId="642A8AC3" w14:textId="77777777" w:rsidR="00D67EFF" w:rsidRPr="00F54BB6" w:rsidRDefault="00D67EFF" w:rsidP="00D67EFF">
      <w:pPr>
        <w:shd w:val="clear" w:color="auto" w:fill="FFFFFF"/>
        <w:ind w:left="1760"/>
        <w:rPr>
          <w:sz w:val="20"/>
        </w:rPr>
      </w:pPr>
      <w:r w:rsidRPr="00F54BB6">
        <w:rPr>
          <w:rFonts w:hint="eastAsia"/>
          <w:sz w:val="20"/>
        </w:rPr>
        <w:t>路線の中心線</w:t>
      </w:r>
      <w:r w:rsidR="004F4DFE">
        <w:rPr>
          <w:rFonts w:hint="eastAsia"/>
          <w:sz w:val="20"/>
        </w:rPr>
        <w:t>。</w:t>
      </w:r>
    </w:p>
    <w:p w14:paraId="4F1A367A" w14:textId="77777777" w:rsidR="00D67EFF" w:rsidRPr="00F54BB6" w:rsidRDefault="00D67EFF" w:rsidP="00D67EFF">
      <w:pPr>
        <w:shd w:val="clear" w:color="auto" w:fill="FFFFFF"/>
        <w:ind w:left="1760"/>
        <w:rPr>
          <w:sz w:val="20"/>
        </w:rPr>
      </w:pPr>
      <w:r w:rsidRPr="00F54BB6">
        <w:rPr>
          <w:rFonts w:hint="eastAsia"/>
          <w:sz w:val="20"/>
        </w:rPr>
        <w:t>＜取得基準＞</w:t>
      </w:r>
    </w:p>
    <w:p w14:paraId="3BA8C5C8" w14:textId="77777777" w:rsidR="00D67EFF" w:rsidRDefault="0056285D" w:rsidP="00D67EFF">
      <w:pPr>
        <w:shd w:val="clear" w:color="auto" w:fill="FFFFFF"/>
        <w:ind w:left="1760"/>
        <w:rPr>
          <w:sz w:val="20"/>
        </w:rPr>
      </w:pPr>
      <w:r w:rsidRPr="00F54BB6">
        <w:rPr>
          <w:rFonts w:hint="eastAsia"/>
          <w:sz w:val="20"/>
        </w:rPr>
        <w:t>中心線を構成する点は、</w:t>
      </w:r>
      <w:r w:rsidR="008A68BA" w:rsidRPr="00F54BB6">
        <w:rPr>
          <w:rFonts w:hint="eastAsia"/>
          <w:sz w:val="20"/>
        </w:rPr>
        <w:t>線形計算により求められた</w:t>
      </w:r>
      <w:r w:rsidR="00D67EFF" w:rsidRPr="00F54BB6">
        <w:rPr>
          <w:rFonts w:hint="eastAsia"/>
          <w:sz w:val="20"/>
        </w:rPr>
        <w:t>より得られた主要点及び中心点</w:t>
      </w:r>
      <w:r w:rsidR="002B324A" w:rsidRPr="00F54BB6">
        <w:rPr>
          <w:rFonts w:hint="eastAsia"/>
          <w:sz w:val="20"/>
        </w:rPr>
        <w:t>に合わせ</w:t>
      </w:r>
      <w:r w:rsidR="00D67EFF" w:rsidRPr="00F54BB6">
        <w:rPr>
          <w:rFonts w:hint="eastAsia"/>
          <w:sz w:val="20"/>
        </w:rPr>
        <w:t>取得する。</w:t>
      </w:r>
    </w:p>
    <w:p w14:paraId="54B84CDE" w14:textId="77777777" w:rsidR="005414DD" w:rsidRPr="00F54BB6" w:rsidRDefault="005414DD" w:rsidP="005414DD">
      <w:pPr>
        <w:shd w:val="clear" w:color="auto" w:fill="FFFFFF"/>
        <w:ind w:left="1760"/>
        <w:rPr>
          <w:sz w:val="20"/>
        </w:rPr>
      </w:pPr>
      <w:r w:rsidRPr="00F54BB6">
        <w:rPr>
          <w:rFonts w:hint="eastAsia"/>
          <w:sz w:val="20"/>
        </w:rPr>
        <w:lastRenderedPageBreak/>
        <w:t>＜定義域＞</w:t>
      </w:r>
    </w:p>
    <w:p w14:paraId="3D69B7DE" w14:textId="77777777" w:rsidR="005414DD" w:rsidRDefault="005414DD" w:rsidP="00D67EFF">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1BBF839C" w14:textId="77777777" w:rsidR="00CB51BD" w:rsidRPr="00F54BB6" w:rsidRDefault="00CB51BD" w:rsidP="00D67EFF">
      <w:pPr>
        <w:shd w:val="clear" w:color="auto" w:fill="FFFFFF"/>
        <w:ind w:left="1760"/>
        <w:rPr>
          <w:sz w:val="20"/>
        </w:rPr>
      </w:pPr>
    </w:p>
    <w:p w14:paraId="1D28C7D9" w14:textId="77777777" w:rsidR="00D67EFF" w:rsidRPr="00F54BB6" w:rsidRDefault="00D67EFF" w:rsidP="00D67EFF">
      <w:pPr>
        <w:shd w:val="clear" w:color="auto" w:fill="FFFFFF"/>
        <w:ind w:left="1320"/>
        <w:rPr>
          <w:b/>
          <w:sz w:val="20"/>
        </w:rPr>
      </w:pPr>
      <w:r w:rsidRPr="00F54BB6">
        <w:rPr>
          <w:rFonts w:hint="eastAsia"/>
          <w:b/>
          <w:sz w:val="20"/>
        </w:rPr>
        <w:t>図形区分</w:t>
      </w:r>
      <w:r w:rsidRPr="00F54BB6">
        <w:rPr>
          <w:rFonts w:hint="eastAsia"/>
          <w:b/>
          <w:sz w:val="20"/>
        </w:rPr>
        <w:t xml:space="preserve"> [1] </w:t>
      </w:r>
      <w:r w:rsidRPr="00F54BB6">
        <w:rPr>
          <w:rFonts w:hint="eastAsia"/>
          <w:b/>
          <w:sz w:val="20"/>
        </w:rPr>
        <w:t>：線種</w:t>
      </w:r>
    </w:p>
    <w:p w14:paraId="408790F2" w14:textId="77777777" w:rsidR="00D67EFF" w:rsidRPr="00F54BB6" w:rsidRDefault="00D67EFF" w:rsidP="00D67EFF">
      <w:pPr>
        <w:shd w:val="clear" w:color="auto" w:fill="FFFFFF"/>
        <w:ind w:left="1760"/>
        <w:rPr>
          <w:sz w:val="20"/>
        </w:rPr>
      </w:pPr>
      <w:r w:rsidRPr="00F54BB6">
        <w:rPr>
          <w:rFonts w:hint="eastAsia"/>
          <w:sz w:val="20"/>
        </w:rPr>
        <w:t>幾何学要素</w:t>
      </w:r>
      <w:r w:rsidR="004F4DFE">
        <w:rPr>
          <w:rFonts w:hint="eastAsia"/>
          <w:sz w:val="20"/>
        </w:rPr>
        <w:t>。</w:t>
      </w:r>
    </w:p>
    <w:p w14:paraId="2BD067D6" w14:textId="77777777" w:rsidR="00D67EFF" w:rsidRPr="00F54BB6" w:rsidRDefault="00D67EFF" w:rsidP="00D67EFF">
      <w:pPr>
        <w:shd w:val="clear" w:color="auto" w:fill="FFFFFF"/>
        <w:ind w:left="1760"/>
        <w:rPr>
          <w:sz w:val="20"/>
        </w:rPr>
      </w:pPr>
      <w:r w:rsidRPr="00F54BB6">
        <w:rPr>
          <w:rFonts w:hint="eastAsia"/>
          <w:sz w:val="20"/>
        </w:rPr>
        <w:t>【数値地形図データ図形区分：　直線：</w:t>
      </w:r>
      <w:r w:rsidRPr="00F54BB6">
        <w:rPr>
          <w:rFonts w:hint="eastAsia"/>
          <w:sz w:val="20"/>
        </w:rPr>
        <w:t>61</w:t>
      </w:r>
      <w:r w:rsidRPr="00F54BB6">
        <w:rPr>
          <w:rFonts w:hint="eastAsia"/>
          <w:sz w:val="20"/>
        </w:rPr>
        <w:t xml:space="preserve">　円弧：</w:t>
      </w:r>
      <w:r w:rsidRPr="00F54BB6">
        <w:rPr>
          <w:rFonts w:hint="eastAsia"/>
          <w:sz w:val="20"/>
        </w:rPr>
        <w:t>62</w:t>
      </w:r>
      <w:r w:rsidRPr="00F54BB6">
        <w:rPr>
          <w:rFonts w:hint="eastAsia"/>
          <w:sz w:val="20"/>
        </w:rPr>
        <w:t xml:space="preserve">　クロソイド：</w:t>
      </w:r>
      <w:r w:rsidRPr="00F54BB6">
        <w:rPr>
          <w:rFonts w:hint="eastAsia"/>
          <w:sz w:val="20"/>
        </w:rPr>
        <w:t>63</w:t>
      </w:r>
      <w:r w:rsidRPr="00F54BB6">
        <w:rPr>
          <w:rFonts w:hint="eastAsia"/>
          <w:sz w:val="20"/>
        </w:rPr>
        <w:t xml:space="preserve">　その他の緩和曲線：</w:t>
      </w:r>
      <w:r w:rsidRPr="00F54BB6">
        <w:rPr>
          <w:rFonts w:hint="eastAsia"/>
          <w:sz w:val="20"/>
        </w:rPr>
        <w:t>64</w:t>
      </w:r>
      <w:r w:rsidRPr="00F54BB6">
        <w:rPr>
          <w:rFonts w:hint="eastAsia"/>
          <w:sz w:val="20"/>
        </w:rPr>
        <w:t>】</w:t>
      </w:r>
    </w:p>
    <w:p w14:paraId="752C4100" w14:textId="77777777" w:rsidR="00D67EFF" w:rsidRPr="00F54BB6" w:rsidRDefault="00D67EFF" w:rsidP="00D67EFF">
      <w:pPr>
        <w:shd w:val="clear" w:color="auto" w:fill="FFFFFF"/>
        <w:ind w:left="1760"/>
        <w:rPr>
          <w:sz w:val="20"/>
        </w:rPr>
      </w:pPr>
      <w:r w:rsidRPr="00F54BB6">
        <w:rPr>
          <w:rFonts w:hint="eastAsia"/>
          <w:sz w:val="20"/>
        </w:rPr>
        <w:t>＜取得基準＞</w:t>
      </w:r>
    </w:p>
    <w:p w14:paraId="3DC6890C" w14:textId="77777777" w:rsidR="00D67EFF"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幾何学要素を選択する。</w:t>
      </w:r>
    </w:p>
    <w:p w14:paraId="04846881" w14:textId="77777777" w:rsidR="005414DD" w:rsidRPr="00F54BB6" w:rsidRDefault="005414DD" w:rsidP="005414DD">
      <w:pPr>
        <w:shd w:val="clear" w:color="auto" w:fill="FFFFFF"/>
        <w:ind w:left="1760"/>
        <w:rPr>
          <w:sz w:val="20"/>
        </w:rPr>
      </w:pPr>
      <w:r w:rsidRPr="00F54BB6">
        <w:rPr>
          <w:rFonts w:hint="eastAsia"/>
          <w:sz w:val="20"/>
        </w:rPr>
        <w:t>＜定義域＞</w:t>
      </w:r>
    </w:p>
    <w:p w14:paraId="66A9D9DA" w14:textId="77777777" w:rsidR="005414DD" w:rsidRPr="005414DD" w:rsidRDefault="005414DD" w:rsidP="00D67EFF">
      <w:pPr>
        <w:shd w:val="clear" w:color="auto" w:fill="FFFFFF"/>
        <w:ind w:left="1760"/>
        <w:rPr>
          <w:sz w:val="20"/>
        </w:rPr>
      </w:pPr>
      <w:r>
        <w:rPr>
          <w:rFonts w:hint="eastAsia"/>
          <w:sz w:val="20"/>
        </w:rPr>
        <w:t>直線、円弧、クロソイド、その他の曲線</w:t>
      </w:r>
    </w:p>
    <w:p w14:paraId="1D177ADB" w14:textId="77777777" w:rsidR="005414DD" w:rsidRPr="00F54BB6" w:rsidRDefault="005414DD" w:rsidP="00D67EFF">
      <w:pPr>
        <w:shd w:val="clear" w:color="auto" w:fill="FFFFFF"/>
        <w:ind w:left="1760"/>
        <w:rPr>
          <w:sz w:val="20"/>
        </w:rPr>
      </w:pPr>
    </w:p>
    <w:p w14:paraId="28D0E44C" w14:textId="77777777" w:rsidR="00D67EFF" w:rsidRPr="00F54BB6" w:rsidRDefault="00D67EFF" w:rsidP="00D67EFF">
      <w:pPr>
        <w:shd w:val="clear" w:color="auto" w:fill="FFFFFF"/>
        <w:ind w:left="1320"/>
        <w:rPr>
          <w:b/>
          <w:sz w:val="20"/>
        </w:rPr>
      </w:pPr>
      <w:r w:rsidRPr="00F54BB6">
        <w:rPr>
          <w:rFonts w:hint="eastAsia"/>
          <w:b/>
          <w:sz w:val="20"/>
        </w:rPr>
        <w:t>路線属性区分</w:t>
      </w:r>
      <w:r w:rsidRPr="00F54BB6">
        <w:rPr>
          <w:rFonts w:hint="eastAsia"/>
          <w:b/>
          <w:sz w:val="20"/>
        </w:rPr>
        <w:t xml:space="preserve"> [0..1] </w:t>
      </w:r>
      <w:r w:rsidRPr="00F54BB6">
        <w:rPr>
          <w:rFonts w:hint="eastAsia"/>
          <w:b/>
          <w:sz w:val="20"/>
        </w:rPr>
        <w:t>：路線属性区分</w:t>
      </w:r>
    </w:p>
    <w:p w14:paraId="70D30F0C" w14:textId="77777777" w:rsidR="00D67EFF" w:rsidRPr="00F54BB6" w:rsidRDefault="00D67EFF" w:rsidP="00D67EFF">
      <w:pPr>
        <w:shd w:val="clear" w:color="auto" w:fill="FFFFFF"/>
        <w:ind w:left="1760"/>
        <w:rPr>
          <w:sz w:val="20"/>
        </w:rPr>
      </w:pPr>
      <w:r w:rsidRPr="00F54BB6">
        <w:rPr>
          <w:rFonts w:hint="eastAsia"/>
          <w:sz w:val="20"/>
        </w:rPr>
        <w:t>主要点の種類</w:t>
      </w:r>
      <w:r w:rsidR="004F4DFE">
        <w:rPr>
          <w:rFonts w:hint="eastAsia"/>
          <w:sz w:val="20"/>
        </w:rPr>
        <w:t>。</w:t>
      </w:r>
    </w:p>
    <w:p w14:paraId="6BF53E96" w14:textId="77777777" w:rsidR="00D67EFF" w:rsidRPr="00F54BB6" w:rsidRDefault="00D67EFF" w:rsidP="00D67EFF">
      <w:pPr>
        <w:shd w:val="clear" w:color="auto" w:fill="FFFFFF"/>
        <w:ind w:left="1760"/>
        <w:rPr>
          <w:sz w:val="20"/>
        </w:rPr>
      </w:pPr>
      <w:r w:rsidRPr="00F54BB6">
        <w:rPr>
          <w:rFonts w:hint="eastAsia"/>
          <w:sz w:val="20"/>
        </w:rPr>
        <w:t>＜取得基準＞</w:t>
      </w:r>
    </w:p>
    <w:p w14:paraId="3A6EEAD1" w14:textId="77777777" w:rsidR="00D67EFF"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路線属性を選択する。</w:t>
      </w:r>
    </w:p>
    <w:p w14:paraId="4C33242C" w14:textId="77777777" w:rsidR="005414DD" w:rsidRPr="00F54BB6" w:rsidRDefault="005414DD" w:rsidP="005414DD">
      <w:pPr>
        <w:shd w:val="clear" w:color="auto" w:fill="FFFFFF"/>
        <w:ind w:left="1760"/>
        <w:rPr>
          <w:sz w:val="20"/>
        </w:rPr>
      </w:pPr>
      <w:r w:rsidRPr="00F54BB6">
        <w:rPr>
          <w:rFonts w:hint="eastAsia"/>
          <w:sz w:val="20"/>
        </w:rPr>
        <w:t>＜定義域＞</w:t>
      </w:r>
    </w:p>
    <w:p w14:paraId="60FF9A6D" w14:textId="77777777" w:rsidR="005414DD" w:rsidRDefault="005414DD" w:rsidP="00D67EFF">
      <w:pPr>
        <w:shd w:val="clear" w:color="auto" w:fill="FFFFFF"/>
        <w:ind w:left="1760"/>
        <w:rPr>
          <w:sz w:val="20"/>
        </w:rPr>
      </w:pPr>
      <w:r>
        <w:rPr>
          <w:rFonts w:hint="eastAsia"/>
          <w:sz w:val="20"/>
        </w:rPr>
        <w:t>BP</w:t>
      </w:r>
      <w:r>
        <w:rPr>
          <w:rFonts w:hint="eastAsia"/>
          <w:sz w:val="20"/>
        </w:rPr>
        <w:t>、</w:t>
      </w:r>
      <w:r>
        <w:rPr>
          <w:rFonts w:hint="eastAsia"/>
          <w:sz w:val="20"/>
        </w:rPr>
        <w:t>EP</w:t>
      </w:r>
      <w:r>
        <w:rPr>
          <w:rFonts w:hint="eastAsia"/>
          <w:sz w:val="20"/>
        </w:rPr>
        <w:t>、</w:t>
      </w:r>
      <w:r>
        <w:rPr>
          <w:rFonts w:hint="eastAsia"/>
          <w:sz w:val="20"/>
        </w:rPr>
        <w:t>BC</w:t>
      </w:r>
      <w:r>
        <w:rPr>
          <w:rFonts w:hint="eastAsia"/>
          <w:sz w:val="20"/>
        </w:rPr>
        <w:t>、</w:t>
      </w:r>
      <w:r>
        <w:rPr>
          <w:rFonts w:hint="eastAsia"/>
          <w:sz w:val="20"/>
        </w:rPr>
        <w:t>EC</w:t>
      </w:r>
      <w:r>
        <w:rPr>
          <w:rFonts w:hint="eastAsia"/>
          <w:sz w:val="20"/>
        </w:rPr>
        <w:t>、</w:t>
      </w:r>
      <w:r>
        <w:rPr>
          <w:rFonts w:hint="eastAsia"/>
          <w:sz w:val="20"/>
        </w:rPr>
        <w:t>SP</w:t>
      </w:r>
      <w:r>
        <w:rPr>
          <w:rFonts w:hint="eastAsia"/>
          <w:sz w:val="20"/>
        </w:rPr>
        <w:t>、</w:t>
      </w:r>
      <w:r>
        <w:rPr>
          <w:rFonts w:hint="eastAsia"/>
          <w:sz w:val="20"/>
        </w:rPr>
        <w:t>BTC</w:t>
      </w:r>
      <w:r>
        <w:rPr>
          <w:rFonts w:hint="eastAsia"/>
          <w:sz w:val="20"/>
        </w:rPr>
        <w:t>、</w:t>
      </w:r>
      <w:r>
        <w:rPr>
          <w:rFonts w:hint="eastAsia"/>
          <w:sz w:val="20"/>
        </w:rPr>
        <w:t>ETC</w:t>
      </w:r>
      <w:r>
        <w:rPr>
          <w:rFonts w:hint="eastAsia"/>
          <w:sz w:val="20"/>
        </w:rPr>
        <w:t>、</w:t>
      </w:r>
      <w:r>
        <w:rPr>
          <w:rFonts w:hint="eastAsia"/>
          <w:sz w:val="20"/>
        </w:rPr>
        <w:t>KA</w:t>
      </w:r>
      <w:r>
        <w:rPr>
          <w:rFonts w:hint="eastAsia"/>
          <w:sz w:val="20"/>
        </w:rPr>
        <w:t>、</w:t>
      </w:r>
      <w:r>
        <w:rPr>
          <w:rFonts w:hint="eastAsia"/>
          <w:sz w:val="20"/>
        </w:rPr>
        <w:t>KE.</w:t>
      </w:r>
      <w:r>
        <w:rPr>
          <w:rFonts w:hint="eastAsia"/>
          <w:sz w:val="20"/>
        </w:rPr>
        <w:t>。</w:t>
      </w:r>
    </w:p>
    <w:p w14:paraId="48D43DC2" w14:textId="77777777" w:rsidR="005414DD" w:rsidRPr="00F54BB6" w:rsidRDefault="005414DD" w:rsidP="00D67EFF">
      <w:pPr>
        <w:shd w:val="clear" w:color="auto" w:fill="FFFFFF"/>
        <w:ind w:left="1760"/>
        <w:rPr>
          <w:sz w:val="20"/>
        </w:rPr>
      </w:pPr>
    </w:p>
    <w:p w14:paraId="1152267A" w14:textId="77777777" w:rsidR="00D67EFF" w:rsidRPr="00F54BB6" w:rsidRDefault="00D67EFF" w:rsidP="00D67EFF">
      <w:pPr>
        <w:shd w:val="clear" w:color="auto" w:fill="FFFFFF"/>
        <w:ind w:left="1320"/>
        <w:rPr>
          <w:b/>
          <w:sz w:val="20"/>
        </w:rPr>
      </w:pPr>
      <w:r w:rsidRPr="00F54BB6">
        <w:rPr>
          <w:rFonts w:hint="eastAsia"/>
          <w:b/>
          <w:sz w:val="20"/>
        </w:rPr>
        <w:t>ＩＰ番号</w:t>
      </w:r>
      <w:r w:rsidRPr="00F54BB6">
        <w:rPr>
          <w:rFonts w:hint="eastAsia"/>
          <w:b/>
          <w:sz w:val="20"/>
        </w:rPr>
        <w:t xml:space="preserve"> [0..1] </w:t>
      </w:r>
      <w:r w:rsidRPr="00F54BB6">
        <w:rPr>
          <w:rFonts w:hint="eastAsia"/>
          <w:b/>
          <w:sz w:val="20"/>
        </w:rPr>
        <w:t>：</w:t>
      </w:r>
      <w:proofErr w:type="spellStart"/>
      <w:r w:rsidRPr="00F54BB6">
        <w:rPr>
          <w:rFonts w:hint="eastAsia"/>
          <w:b/>
          <w:sz w:val="20"/>
        </w:rPr>
        <w:t>CharacterString</w:t>
      </w:r>
      <w:proofErr w:type="spellEnd"/>
    </w:p>
    <w:p w14:paraId="179AD87C" w14:textId="77777777" w:rsidR="00D67EFF" w:rsidRPr="00F54BB6" w:rsidRDefault="00D67EFF" w:rsidP="00D67EFF">
      <w:pPr>
        <w:shd w:val="clear" w:color="auto" w:fill="FFFFFF"/>
        <w:ind w:left="1760"/>
        <w:rPr>
          <w:sz w:val="20"/>
        </w:rPr>
      </w:pPr>
      <w:r w:rsidRPr="00F54BB6">
        <w:rPr>
          <w:rFonts w:hint="eastAsia"/>
          <w:sz w:val="20"/>
        </w:rPr>
        <w:t>中心線測量の</w:t>
      </w:r>
      <w:r w:rsidRPr="00F54BB6">
        <w:rPr>
          <w:rFonts w:hint="eastAsia"/>
          <w:sz w:val="20"/>
        </w:rPr>
        <w:t>IP</w:t>
      </w:r>
      <w:r w:rsidRPr="00F54BB6">
        <w:rPr>
          <w:rFonts w:hint="eastAsia"/>
          <w:sz w:val="20"/>
        </w:rPr>
        <w:t>。</w:t>
      </w:r>
    </w:p>
    <w:p w14:paraId="2A6FCF6F" w14:textId="77777777" w:rsidR="00D67EFF" w:rsidRPr="00F54BB6" w:rsidRDefault="00D67EFF" w:rsidP="00D67EFF">
      <w:pPr>
        <w:shd w:val="clear" w:color="auto" w:fill="FFFFFF"/>
        <w:ind w:left="1760"/>
        <w:rPr>
          <w:sz w:val="20"/>
        </w:rPr>
      </w:pPr>
      <w:r w:rsidRPr="00F54BB6">
        <w:rPr>
          <w:rFonts w:hint="eastAsia"/>
          <w:sz w:val="20"/>
        </w:rPr>
        <w:t>＜取得基準＞</w:t>
      </w:r>
    </w:p>
    <w:p w14:paraId="1E75AC9E" w14:textId="77777777" w:rsidR="00D67EFF" w:rsidRDefault="00D67EFF" w:rsidP="00D67EFF">
      <w:pPr>
        <w:shd w:val="clear" w:color="auto" w:fill="FFFFFF"/>
        <w:ind w:left="1760"/>
        <w:rPr>
          <w:sz w:val="20"/>
        </w:rPr>
      </w:pPr>
      <w:r w:rsidRPr="00F54BB6">
        <w:rPr>
          <w:rFonts w:hint="eastAsia"/>
          <w:sz w:val="20"/>
        </w:rPr>
        <w:t>線形計算</w:t>
      </w:r>
      <w:r w:rsidR="00953FD7">
        <w:rPr>
          <w:rFonts w:hint="eastAsia"/>
          <w:sz w:val="20"/>
        </w:rPr>
        <w:t>簿等に記載された</w:t>
      </w:r>
      <w:r w:rsidRPr="00F54BB6">
        <w:rPr>
          <w:rFonts w:hint="eastAsia"/>
          <w:sz w:val="20"/>
        </w:rPr>
        <w:t>IP</w:t>
      </w:r>
      <w:r w:rsidRPr="00F54BB6">
        <w:rPr>
          <w:rFonts w:hint="eastAsia"/>
          <w:sz w:val="20"/>
        </w:rPr>
        <w:t>の測点名を取得する。</w:t>
      </w:r>
    </w:p>
    <w:p w14:paraId="236BF454" w14:textId="77777777" w:rsidR="005414DD" w:rsidRPr="00F54BB6" w:rsidRDefault="005414DD" w:rsidP="005414DD">
      <w:pPr>
        <w:shd w:val="clear" w:color="auto" w:fill="FFFFFF"/>
        <w:ind w:left="1760"/>
        <w:rPr>
          <w:sz w:val="20"/>
        </w:rPr>
      </w:pPr>
      <w:r w:rsidRPr="00F54BB6">
        <w:rPr>
          <w:rFonts w:hint="eastAsia"/>
          <w:sz w:val="20"/>
        </w:rPr>
        <w:t>＜定義域＞</w:t>
      </w:r>
    </w:p>
    <w:p w14:paraId="7F890690" w14:textId="77777777" w:rsidR="005414DD" w:rsidRDefault="005414DD" w:rsidP="005414DD">
      <w:pPr>
        <w:shd w:val="clear" w:color="auto" w:fill="FFFFFF"/>
        <w:ind w:left="1760"/>
        <w:rPr>
          <w:sz w:val="20"/>
        </w:rPr>
      </w:pPr>
      <w:r>
        <w:rPr>
          <w:rFonts w:hint="eastAsia"/>
          <w:sz w:val="20"/>
        </w:rPr>
        <w:t>128</w:t>
      </w:r>
      <w:r>
        <w:rPr>
          <w:rFonts w:hint="eastAsia"/>
          <w:sz w:val="20"/>
        </w:rPr>
        <w:t>文字以内とする。</w:t>
      </w:r>
    </w:p>
    <w:p w14:paraId="46CDD087" w14:textId="77777777" w:rsidR="005414DD" w:rsidRPr="00F54BB6" w:rsidRDefault="005414DD" w:rsidP="00D67EFF">
      <w:pPr>
        <w:shd w:val="clear" w:color="auto" w:fill="FFFFFF"/>
        <w:ind w:left="1760"/>
        <w:rPr>
          <w:sz w:val="20"/>
        </w:rPr>
      </w:pPr>
    </w:p>
    <w:p w14:paraId="60C59B97" w14:textId="77777777" w:rsidR="00D67EFF" w:rsidRPr="00F54BB6" w:rsidRDefault="00D67EFF" w:rsidP="00D67EFF">
      <w:pPr>
        <w:shd w:val="clear" w:color="auto" w:fill="FFFFFF"/>
        <w:ind w:left="1320"/>
        <w:rPr>
          <w:b/>
          <w:sz w:val="20"/>
        </w:rPr>
      </w:pPr>
      <w:r w:rsidRPr="00F54BB6">
        <w:rPr>
          <w:rFonts w:hint="eastAsia"/>
          <w:b/>
          <w:sz w:val="20"/>
        </w:rPr>
        <w:t>開始測点名</w:t>
      </w:r>
      <w:r w:rsidRPr="00F54BB6">
        <w:rPr>
          <w:rFonts w:hint="eastAsia"/>
          <w:b/>
          <w:sz w:val="20"/>
        </w:rPr>
        <w:t xml:space="preserve"> [0..1] </w:t>
      </w:r>
      <w:r w:rsidRPr="00F54BB6">
        <w:rPr>
          <w:rFonts w:hint="eastAsia"/>
          <w:b/>
          <w:sz w:val="20"/>
        </w:rPr>
        <w:t>：</w:t>
      </w:r>
      <w:proofErr w:type="spellStart"/>
      <w:r w:rsidRPr="00F54BB6">
        <w:rPr>
          <w:rFonts w:hint="eastAsia"/>
          <w:b/>
          <w:sz w:val="20"/>
        </w:rPr>
        <w:t>CharacterString</w:t>
      </w:r>
      <w:proofErr w:type="spellEnd"/>
    </w:p>
    <w:p w14:paraId="17EED3D0" w14:textId="77777777" w:rsidR="00D67EFF" w:rsidRPr="00F54BB6" w:rsidRDefault="00D67EFF" w:rsidP="00D67EFF">
      <w:pPr>
        <w:shd w:val="clear" w:color="auto" w:fill="FFFFFF"/>
        <w:ind w:left="1760"/>
        <w:rPr>
          <w:sz w:val="20"/>
        </w:rPr>
      </w:pPr>
      <w:r w:rsidRPr="00F54BB6">
        <w:rPr>
          <w:rFonts w:hint="eastAsia"/>
          <w:sz w:val="20"/>
        </w:rPr>
        <w:t>路線中心線の各スパンにおける始点測点名</w:t>
      </w:r>
      <w:r w:rsidR="004F4DFE">
        <w:rPr>
          <w:rFonts w:hint="eastAsia"/>
          <w:sz w:val="20"/>
        </w:rPr>
        <w:t>。</w:t>
      </w:r>
    </w:p>
    <w:p w14:paraId="404091E1" w14:textId="77777777" w:rsidR="00D67EFF" w:rsidRPr="00F54BB6" w:rsidRDefault="00D67EFF" w:rsidP="00D67EFF">
      <w:pPr>
        <w:shd w:val="clear" w:color="auto" w:fill="FFFFFF"/>
        <w:ind w:left="1760"/>
        <w:rPr>
          <w:sz w:val="20"/>
        </w:rPr>
      </w:pPr>
      <w:r w:rsidRPr="00F54BB6">
        <w:rPr>
          <w:rFonts w:hint="eastAsia"/>
          <w:sz w:val="20"/>
        </w:rPr>
        <w:t>＜取得基準＞</w:t>
      </w:r>
    </w:p>
    <w:p w14:paraId="08292AE0" w14:textId="77777777" w:rsidR="00D67EFF"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路線中心線の各スパンにおける始点測点名を取得する。</w:t>
      </w:r>
    </w:p>
    <w:p w14:paraId="2E5E8774" w14:textId="77777777" w:rsidR="005414DD" w:rsidRPr="00F54BB6" w:rsidRDefault="005414DD" w:rsidP="005414DD">
      <w:pPr>
        <w:shd w:val="clear" w:color="auto" w:fill="FFFFFF"/>
        <w:ind w:left="1760"/>
        <w:rPr>
          <w:sz w:val="20"/>
        </w:rPr>
      </w:pPr>
      <w:r w:rsidRPr="00F54BB6">
        <w:rPr>
          <w:rFonts w:hint="eastAsia"/>
          <w:sz w:val="20"/>
        </w:rPr>
        <w:t>＜定義域＞</w:t>
      </w:r>
    </w:p>
    <w:p w14:paraId="7B7F29D4" w14:textId="77777777" w:rsidR="005414DD" w:rsidRDefault="005414DD" w:rsidP="005414DD">
      <w:pPr>
        <w:shd w:val="clear" w:color="auto" w:fill="FFFFFF"/>
        <w:ind w:left="1760"/>
        <w:rPr>
          <w:sz w:val="20"/>
        </w:rPr>
      </w:pPr>
      <w:r>
        <w:rPr>
          <w:rFonts w:hint="eastAsia"/>
          <w:sz w:val="20"/>
        </w:rPr>
        <w:t>128</w:t>
      </w:r>
      <w:r>
        <w:rPr>
          <w:rFonts w:hint="eastAsia"/>
          <w:sz w:val="20"/>
        </w:rPr>
        <w:t>文字以内とする。</w:t>
      </w:r>
    </w:p>
    <w:p w14:paraId="5874AF29" w14:textId="77777777" w:rsidR="005414DD" w:rsidRPr="005414DD" w:rsidRDefault="005414DD" w:rsidP="00D67EFF">
      <w:pPr>
        <w:shd w:val="clear" w:color="auto" w:fill="FFFFFF"/>
        <w:ind w:left="1760"/>
        <w:rPr>
          <w:sz w:val="20"/>
        </w:rPr>
      </w:pPr>
    </w:p>
    <w:p w14:paraId="0F70AF8F" w14:textId="77777777" w:rsidR="00D67EFF" w:rsidRPr="00F54BB6" w:rsidRDefault="00D67EFF" w:rsidP="00D67EFF">
      <w:pPr>
        <w:shd w:val="clear" w:color="auto" w:fill="FFFFFF"/>
        <w:ind w:left="1320"/>
        <w:rPr>
          <w:b/>
          <w:sz w:val="20"/>
        </w:rPr>
      </w:pPr>
      <w:r w:rsidRPr="00F54BB6">
        <w:rPr>
          <w:rFonts w:hint="eastAsia"/>
          <w:b/>
          <w:sz w:val="20"/>
        </w:rPr>
        <w:t>緩和曲線開始距離</w:t>
      </w:r>
      <w:r w:rsidRPr="00F54BB6">
        <w:rPr>
          <w:rFonts w:hint="eastAsia"/>
          <w:b/>
          <w:sz w:val="20"/>
        </w:rPr>
        <w:t xml:space="preserve"> [0..1] </w:t>
      </w:r>
      <w:r w:rsidRPr="00F54BB6">
        <w:rPr>
          <w:rFonts w:hint="eastAsia"/>
          <w:b/>
          <w:sz w:val="20"/>
        </w:rPr>
        <w:t>：</w:t>
      </w:r>
      <w:r w:rsidRPr="00F54BB6">
        <w:rPr>
          <w:rFonts w:hint="eastAsia"/>
          <w:b/>
          <w:sz w:val="20"/>
        </w:rPr>
        <w:t>Real</w:t>
      </w:r>
    </w:p>
    <w:p w14:paraId="710BB77F" w14:textId="77777777" w:rsidR="00D67EFF" w:rsidRPr="00F54BB6" w:rsidRDefault="00D67EFF" w:rsidP="00D67EFF">
      <w:pPr>
        <w:shd w:val="clear" w:color="auto" w:fill="FFFFFF"/>
        <w:ind w:left="1760"/>
        <w:rPr>
          <w:sz w:val="20"/>
        </w:rPr>
      </w:pPr>
      <w:r w:rsidRPr="00F54BB6">
        <w:rPr>
          <w:rFonts w:hint="eastAsia"/>
          <w:sz w:val="20"/>
        </w:rPr>
        <w:t>クロソイドの基準になる位置（直線側端点）から路線の進行方向上の始点側</w:t>
      </w:r>
      <w:r w:rsidRPr="00F54BB6">
        <w:rPr>
          <w:rFonts w:hint="eastAsia"/>
          <w:sz w:val="20"/>
        </w:rPr>
        <w:lastRenderedPageBreak/>
        <w:t>測点位置までの距離</w:t>
      </w:r>
      <w:r w:rsidR="004F4DFE">
        <w:rPr>
          <w:rFonts w:hint="eastAsia"/>
          <w:sz w:val="20"/>
        </w:rPr>
        <w:t>。</w:t>
      </w:r>
    </w:p>
    <w:p w14:paraId="698B65F7" w14:textId="77777777" w:rsidR="00D67EFF" w:rsidRPr="00F54BB6" w:rsidRDefault="00D67EFF" w:rsidP="00D67EFF">
      <w:pPr>
        <w:shd w:val="clear" w:color="auto" w:fill="FFFFFF"/>
        <w:ind w:left="1760"/>
        <w:rPr>
          <w:sz w:val="20"/>
        </w:rPr>
      </w:pPr>
      <w:r w:rsidRPr="00F54BB6">
        <w:rPr>
          <w:rFonts w:hint="eastAsia"/>
          <w:sz w:val="20"/>
        </w:rPr>
        <w:t>＜取得基準＞</w:t>
      </w:r>
    </w:p>
    <w:p w14:paraId="23D3A50D" w14:textId="77777777" w:rsidR="00D67EFF" w:rsidRPr="00F54BB6"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クロソイドについて、クロソイドの基準になる位置（直線側端点）から路線の進行方向上の始点側測点位置までの距離（ｍ）を取得する。</w:t>
      </w:r>
    </w:p>
    <w:p w14:paraId="096FA1EB" w14:textId="77777777" w:rsidR="00D67EFF" w:rsidRDefault="00D67EFF" w:rsidP="00D67EFF">
      <w:pPr>
        <w:shd w:val="clear" w:color="auto" w:fill="FFFFFF"/>
        <w:ind w:left="1760"/>
        <w:rPr>
          <w:sz w:val="20"/>
        </w:rPr>
      </w:pPr>
      <w:r w:rsidRPr="00F54BB6">
        <w:rPr>
          <w:rFonts w:hint="eastAsia"/>
          <w:sz w:val="20"/>
        </w:rPr>
        <w:t>ｍ以下３桁とする。</w:t>
      </w:r>
    </w:p>
    <w:p w14:paraId="1AA35EB5" w14:textId="77777777" w:rsidR="005414DD" w:rsidRPr="00F54BB6" w:rsidRDefault="005414DD" w:rsidP="005414DD">
      <w:pPr>
        <w:shd w:val="clear" w:color="auto" w:fill="FFFFFF"/>
        <w:ind w:left="1760"/>
        <w:rPr>
          <w:sz w:val="20"/>
        </w:rPr>
      </w:pPr>
      <w:r w:rsidRPr="00F54BB6">
        <w:rPr>
          <w:rFonts w:hint="eastAsia"/>
          <w:sz w:val="20"/>
        </w:rPr>
        <w:t>＜定義域＞</w:t>
      </w:r>
    </w:p>
    <w:p w14:paraId="08751149" w14:textId="77777777" w:rsidR="005414DD" w:rsidRPr="005414DD" w:rsidRDefault="005414DD" w:rsidP="00D67EFF">
      <w:pPr>
        <w:shd w:val="clear" w:color="auto" w:fill="FFFFFF"/>
        <w:ind w:left="1760"/>
        <w:rPr>
          <w:sz w:val="20"/>
        </w:rPr>
      </w:pPr>
      <w:r>
        <w:rPr>
          <w:rFonts w:hint="eastAsia"/>
          <w:sz w:val="20"/>
        </w:rPr>
        <w:t>0</w:t>
      </w:r>
      <w:r>
        <w:rPr>
          <w:rFonts w:hint="eastAsia"/>
          <w:sz w:val="20"/>
        </w:rPr>
        <w:t>～</w:t>
      </w:r>
      <w:r>
        <w:rPr>
          <w:rFonts w:hint="eastAsia"/>
          <w:sz w:val="20"/>
        </w:rPr>
        <w:t>99999m</w:t>
      </w:r>
      <w:r>
        <w:rPr>
          <w:rFonts w:hint="eastAsia"/>
          <w:sz w:val="20"/>
        </w:rPr>
        <w:t>以内とする。</w:t>
      </w:r>
    </w:p>
    <w:p w14:paraId="0E24D498" w14:textId="77777777" w:rsidR="005414DD" w:rsidRPr="00F54BB6" w:rsidRDefault="005414DD" w:rsidP="00D67EFF">
      <w:pPr>
        <w:shd w:val="clear" w:color="auto" w:fill="FFFFFF"/>
        <w:ind w:left="1760"/>
        <w:rPr>
          <w:sz w:val="20"/>
        </w:rPr>
      </w:pPr>
    </w:p>
    <w:p w14:paraId="35FC921A" w14:textId="77777777" w:rsidR="00D67EFF" w:rsidRPr="00F54BB6" w:rsidRDefault="00D67EFF" w:rsidP="00D67EFF">
      <w:pPr>
        <w:shd w:val="clear" w:color="auto" w:fill="FFFFFF"/>
        <w:ind w:left="1320"/>
        <w:rPr>
          <w:b/>
          <w:sz w:val="20"/>
        </w:rPr>
      </w:pPr>
      <w:r w:rsidRPr="00F54BB6">
        <w:rPr>
          <w:rFonts w:hint="eastAsia"/>
          <w:b/>
          <w:sz w:val="20"/>
        </w:rPr>
        <w:t>終了測点名</w:t>
      </w:r>
      <w:r w:rsidRPr="00F54BB6">
        <w:rPr>
          <w:rFonts w:hint="eastAsia"/>
          <w:b/>
          <w:sz w:val="20"/>
        </w:rPr>
        <w:t xml:space="preserve"> [0..1] </w:t>
      </w:r>
      <w:r w:rsidRPr="00F54BB6">
        <w:rPr>
          <w:rFonts w:hint="eastAsia"/>
          <w:b/>
          <w:sz w:val="20"/>
        </w:rPr>
        <w:t>：</w:t>
      </w:r>
      <w:proofErr w:type="spellStart"/>
      <w:r w:rsidRPr="00F54BB6">
        <w:rPr>
          <w:rFonts w:hint="eastAsia"/>
          <w:b/>
          <w:sz w:val="20"/>
        </w:rPr>
        <w:t>CharacterString</w:t>
      </w:r>
      <w:proofErr w:type="spellEnd"/>
    </w:p>
    <w:p w14:paraId="357DC2D7" w14:textId="77777777" w:rsidR="00D67EFF" w:rsidRPr="00F54BB6" w:rsidRDefault="00D67EFF" w:rsidP="00D67EFF">
      <w:pPr>
        <w:shd w:val="clear" w:color="auto" w:fill="FFFFFF"/>
        <w:ind w:left="1760"/>
        <w:rPr>
          <w:sz w:val="20"/>
        </w:rPr>
      </w:pPr>
      <w:r w:rsidRPr="00F54BB6">
        <w:rPr>
          <w:rFonts w:hint="eastAsia"/>
          <w:sz w:val="20"/>
        </w:rPr>
        <w:t>路線中心線の各スパンにおける終点測点名</w:t>
      </w:r>
      <w:r w:rsidR="004F4DFE">
        <w:rPr>
          <w:rFonts w:hint="eastAsia"/>
          <w:sz w:val="20"/>
        </w:rPr>
        <w:t>。</w:t>
      </w:r>
    </w:p>
    <w:p w14:paraId="34A89250" w14:textId="77777777" w:rsidR="00D67EFF" w:rsidRPr="00F54BB6" w:rsidRDefault="00D67EFF" w:rsidP="00D67EFF">
      <w:pPr>
        <w:shd w:val="clear" w:color="auto" w:fill="FFFFFF"/>
        <w:ind w:left="1760"/>
        <w:rPr>
          <w:sz w:val="20"/>
        </w:rPr>
      </w:pPr>
      <w:r w:rsidRPr="00F54BB6">
        <w:rPr>
          <w:rFonts w:hint="eastAsia"/>
          <w:sz w:val="20"/>
        </w:rPr>
        <w:t>＜取得基準＞</w:t>
      </w:r>
    </w:p>
    <w:p w14:paraId="4201E998" w14:textId="77777777" w:rsidR="00D67EFF"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路線中心線の各スパンにおける終点測点名を取得する。</w:t>
      </w:r>
    </w:p>
    <w:p w14:paraId="5E6B4096" w14:textId="77777777" w:rsidR="005414DD" w:rsidRPr="00F54BB6" w:rsidRDefault="005414DD" w:rsidP="005414DD">
      <w:pPr>
        <w:shd w:val="clear" w:color="auto" w:fill="FFFFFF"/>
        <w:ind w:left="1760"/>
        <w:rPr>
          <w:sz w:val="20"/>
        </w:rPr>
      </w:pPr>
      <w:r w:rsidRPr="00F54BB6">
        <w:rPr>
          <w:rFonts w:hint="eastAsia"/>
          <w:sz w:val="20"/>
        </w:rPr>
        <w:t>＜定義域＞</w:t>
      </w:r>
    </w:p>
    <w:p w14:paraId="5399A890" w14:textId="77777777" w:rsidR="005414DD" w:rsidRPr="005414DD" w:rsidRDefault="005414DD" w:rsidP="00D67EFF">
      <w:pPr>
        <w:shd w:val="clear" w:color="auto" w:fill="FFFFFF"/>
        <w:ind w:left="1760"/>
        <w:rPr>
          <w:sz w:val="20"/>
        </w:rPr>
      </w:pPr>
      <w:r>
        <w:rPr>
          <w:rFonts w:hint="eastAsia"/>
          <w:sz w:val="20"/>
        </w:rPr>
        <w:t>128</w:t>
      </w:r>
      <w:r>
        <w:rPr>
          <w:rFonts w:hint="eastAsia"/>
          <w:sz w:val="20"/>
        </w:rPr>
        <w:t>文字以内とする。</w:t>
      </w:r>
    </w:p>
    <w:p w14:paraId="48E46FA2" w14:textId="77777777" w:rsidR="005414DD" w:rsidRPr="00F54BB6" w:rsidRDefault="005414DD" w:rsidP="00D67EFF">
      <w:pPr>
        <w:shd w:val="clear" w:color="auto" w:fill="FFFFFF"/>
        <w:ind w:left="1760"/>
        <w:rPr>
          <w:sz w:val="20"/>
        </w:rPr>
      </w:pPr>
    </w:p>
    <w:p w14:paraId="7E9B7316" w14:textId="77777777" w:rsidR="00D67EFF" w:rsidRPr="00F54BB6" w:rsidRDefault="00D67EFF" w:rsidP="00D67EFF">
      <w:pPr>
        <w:shd w:val="clear" w:color="auto" w:fill="FFFFFF"/>
        <w:ind w:left="1320"/>
        <w:rPr>
          <w:b/>
          <w:sz w:val="20"/>
        </w:rPr>
      </w:pPr>
      <w:r w:rsidRPr="00F54BB6">
        <w:rPr>
          <w:rFonts w:hint="eastAsia"/>
          <w:b/>
          <w:sz w:val="20"/>
        </w:rPr>
        <w:t>緩和曲線終了距離</w:t>
      </w:r>
      <w:r w:rsidRPr="00F54BB6">
        <w:rPr>
          <w:rFonts w:hint="eastAsia"/>
          <w:b/>
          <w:sz w:val="20"/>
        </w:rPr>
        <w:t xml:space="preserve"> [0..1] </w:t>
      </w:r>
      <w:r w:rsidRPr="00F54BB6">
        <w:rPr>
          <w:rFonts w:hint="eastAsia"/>
          <w:b/>
          <w:sz w:val="20"/>
        </w:rPr>
        <w:t>：</w:t>
      </w:r>
      <w:r w:rsidRPr="00F54BB6">
        <w:rPr>
          <w:rFonts w:hint="eastAsia"/>
          <w:b/>
          <w:sz w:val="20"/>
        </w:rPr>
        <w:t>Real</w:t>
      </w:r>
    </w:p>
    <w:p w14:paraId="2C9B2002" w14:textId="77777777" w:rsidR="00D67EFF" w:rsidRPr="00F54BB6" w:rsidRDefault="00D67EFF" w:rsidP="00D67EFF">
      <w:pPr>
        <w:shd w:val="clear" w:color="auto" w:fill="FFFFFF"/>
        <w:ind w:left="1760"/>
        <w:rPr>
          <w:sz w:val="20"/>
        </w:rPr>
      </w:pPr>
      <w:r w:rsidRPr="00F54BB6">
        <w:rPr>
          <w:rFonts w:hint="eastAsia"/>
          <w:sz w:val="20"/>
        </w:rPr>
        <w:t>クロソイドの基準となる位置（直線側端点）から路線の進行方向上の終点側測点位置までの距離</w:t>
      </w:r>
      <w:r w:rsidR="004F4DFE">
        <w:rPr>
          <w:rFonts w:hint="eastAsia"/>
          <w:sz w:val="20"/>
        </w:rPr>
        <w:t>。</w:t>
      </w:r>
    </w:p>
    <w:p w14:paraId="5627C0DF" w14:textId="77777777" w:rsidR="00D67EFF" w:rsidRPr="00F54BB6" w:rsidRDefault="00D67EFF" w:rsidP="00D67EFF">
      <w:pPr>
        <w:shd w:val="clear" w:color="auto" w:fill="FFFFFF"/>
        <w:ind w:left="1760"/>
        <w:rPr>
          <w:sz w:val="20"/>
        </w:rPr>
      </w:pPr>
      <w:r w:rsidRPr="00F54BB6">
        <w:rPr>
          <w:rFonts w:hint="eastAsia"/>
          <w:sz w:val="20"/>
        </w:rPr>
        <w:t>＜取得基準＞</w:t>
      </w:r>
    </w:p>
    <w:p w14:paraId="4E1F042D" w14:textId="77777777" w:rsidR="00D67EFF" w:rsidRPr="00F54BB6"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クロソイドについて、クロソイドの基準となる位置（直線側端点）から路線の進行方向上の終点側測点位置までの距離（ｍ）を取得する。</w:t>
      </w:r>
    </w:p>
    <w:p w14:paraId="16F01209" w14:textId="77777777" w:rsidR="00D67EFF" w:rsidRDefault="00D67EFF" w:rsidP="00D67EFF">
      <w:pPr>
        <w:shd w:val="clear" w:color="auto" w:fill="FFFFFF"/>
        <w:ind w:left="1760"/>
        <w:rPr>
          <w:sz w:val="20"/>
        </w:rPr>
      </w:pPr>
      <w:r w:rsidRPr="00F54BB6">
        <w:rPr>
          <w:rFonts w:hint="eastAsia"/>
          <w:sz w:val="20"/>
        </w:rPr>
        <w:t>ｍ以下３桁とする。</w:t>
      </w:r>
    </w:p>
    <w:p w14:paraId="12F09506" w14:textId="77777777" w:rsidR="005414DD" w:rsidRPr="00F54BB6" w:rsidRDefault="005414DD" w:rsidP="005414DD">
      <w:pPr>
        <w:shd w:val="clear" w:color="auto" w:fill="FFFFFF"/>
        <w:ind w:left="1760"/>
        <w:rPr>
          <w:sz w:val="20"/>
        </w:rPr>
      </w:pPr>
      <w:r w:rsidRPr="00F54BB6">
        <w:rPr>
          <w:rFonts w:hint="eastAsia"/>
          <w:sz w:val="20"/>
        </w:rPr>
        <w:t>＜定義域＞</w:t>
      </w:r>
    </w:p>
    <w:p w14:paraId="3291D209" w14:textId="77777777" w:rsidR="005414DD" w:rsidRPr="005414DD" w:rsidRDefault="005414DD" w:rsidP="005414DD">
      <w:pPr>
        <w:shd w:val="clear" w:color="auto" w:fill="FFFFFF"/>
        <w:ind w:left="1760"/>
        <w:rPr>
          <w:sz w:val="20"/>
        </w:rPr>
      </w:pPr>
      <w:r>
        <w:rPr>
          <w:rFonts w:hint="eastAsia"/>
          <w:sz w:val="20"/>
        </w:rPr>
        <w:t>0</w:t>
      </w:r>
      <w:r>
        <w:rPr>
          <w:rFonts w:hint="eastAsia"/>
          <w:sz w:val="20"/>
        </w:rPr>
        <w:t>～</w:t>
      </w:r>
      <w:r>
        <w:rPr>
          <w:rFonts w:hint="eastAsia"/>
          <w:sz w:val="20"/>
        </w:rPr>
        <w:t>99999m</w:t>
      </w:r>
      <w:r>
        <w:rPr>
          <w:rFonts w:hint="eastAsia"/>
          <w:sz w:val="20"/>
        </w:rPr>
        <w:t>以内とする。</w:t>
      </w:r>
    </w:p>
    <w:p w14:paraId="1F33685B" w14:textId="77777777" w:rsidR="005414DD" w:rsidRPr="00F54BB6" w:rsidRDefault="005414DD" w:rsidP="00D67EFF">
      <w:pPr>
        <w:shd w:val="clear" w:color="auto" w:fill="FFFFFF"/>
        <w:ind w:left="1760"/>
        <w:rPr>
          <w:sz w:val="20"/>
        </w:rPr>
      </w:pPr>
    </w:p>
    <w:p w14:paraId="123730AC" w14:textId="77777777" w:rsidR="00D67EFF" w:rsidRPr="00F54BB6" w:rsidRDefault="00D67EFF" w:rsidP="00D67EFF">
      <w:pPr>
        <w:shd w:val="clear" w:color="auto" w:fill="FFFFFF"/>
        <w:ind w:left="1320"/>
        <w:rPr>
          <w:b/>
          <w:sz w:val="20"/>
        </w:rPr>
      </w:pPr>
      <w:r w:rsidRPr="00F54BB6">
        <w:rPr>
          <w:rFonts w:hint="eastAsia"/>
          <w:b/>
          <w:sz w:val="20"/>
        </w:rPr>
        <w:t>半径又はパラメータ</w:t>
      </w:r>
      <w:r w:rsidRPr="00F54BB6">
        <w:rPr>
          <w:rFonts w:hint="eastAsia"/>
          <w:b/>
          <w:sz w:val="20"/>
        </w:rPr>
        <w:t xml:space="preserve"> [0..1] </w:t>
      </w:r>
      <w:r w:rsidRPr="00F54BB6">
        <w:rPr>
          <w:rFonts w:hint="eastAsia"/>
          <w:b/>
          <w:sz w:val="20"/>
        </w:rPr>
        <w:t>：</w:t>
      </w:r>
      <w:r w:rsidRPr="00F54BB6">
        <w:rPr>
          <w:rFonts w:hint="eastAsia"/>
          <w:b/>
          <w:sz w:val="20"/>
        </w:rPr>
        <w:t>Real</w:t>
      </w:r>
    </w:p>
    <w:p w14:paraId="6A52E024" w14:textId="77777777" w:rsidR="00D67EFF" w:rsidRPr="00F54BB6" w:rsidRDefault="00D67EFF" w:rsidP="00D67EFF">
      <w:pPr>
        <w:shd w:val="clear" w:color="auto" w:fill="FFFFFF"/>
        <w:ind w:left="1760"/>
        <w:rPr>
          <w:sz w:val="20"/>
        </w:rPr>
      </w:pPr>
      <w:r w:rsidRPr="00F54BB6">
        <w:rPr>
          <w:rFonts w:hint="eastAsia"/>
          <w:sz w:val="20"/>
        </w:rPr>
        <w:t>中心線の半径又はパラメータ</w:t>
      </w:r>
      <w:r w:rsidR="004F4DFE">
        <w:rPr>
          <w:rFonts w:hint="eastAsia"/>
          <w:sz w:val="20"/>
        </w:rPr>
        <w:t>。</w:t>
      </w:r>
    </w:p>
    <w:p w14:paraId="086DC4FC" w14:textId="77777777" w:rsidR="00D67EFF" w:rsidRPr="00F54BB6" w:rsidRDefault="00D67EFF" w:rsidP="00D67EFF">
      <w:pPr>
        <w:shd w:val="clear" w:color="auto" w:fill="FFFFFF"/>
        <w:ind w:left="1760"/>
        <w:rPr>
          <w:sz w:val="20"/>
        </w:rPr>
      </w:pPr>
      <w:r w:rsidRPr="00F54BB6">
        <w:rPr>
          <w:rFonts w:hint="eastAsia"/>
          <w:sz w:val="20"/>
        </w:rPr>
        <w:t>＜取得基準＞</w:t>
      </w:r>
    </w:p>
    <w:p w14:paraId="762AAD58" w14:textId="77777777" w:rsidR="00D67EFF" w:rsidRPr="00F54BB6"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円弧について、半径（ｍ単位）を取得する。</w:t>
      </w:r>
    </w:p>
    <w:p w14:paraId="5E48F2D7" w14:textId="77777777" w:rsidR="00D67EFF" w:rsidRPr="00F54BB6"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クロソイドについて、パラメータ</w:t>
      </w:r>
      <w:r w:rsidR="00D67EFF" w:rsidRPr="00F54BB6">
        <w:rPr>
          <w:rFonts w:hint="eastAsia"/>
          <w:sz w:val="20"/>
        </w:rPr>
        <w:t>A</w:t>
      </w:r>
      <w:r w:rsidR="00D67EFF" w:rsidRPr="00F54BB6">
        <w:rPr>
          <w:rFonts w:hint="eastAsia"/>
          <w:sz w:val="20"/>
        </w:rPr>
        <w:t>（ｍ単位）を取得する。</w:t>
      </w:r>
    </w:p>
    <w:p w14:paraId="2F991546" w14:textId="77777777" w:rsidR="00D67EFF" w:rsidRPr="00F54BB6" w:rsidRDefault="00D67EFF" w:rsidP="00D67EFF">
      <w:pPr>
        <w:shd w:val="clear" w:color="auto" w:fill="FFFFFF"/>
        <w:ind w:left="1760"/>
        <w:rPr>
          <w:sz w:val="20"/>
        </w:rPr>
      </w:pPr>
      <w:r w:rsidRPr="00F54BB6">
        <w:rPr>
          <w:rFonts w:hint="eastAsia"/>
          <w:sz w:val="20"/>
        </w:rPr>
        <w:t>ｍ以下３桁とする。</w:t>
      </w:r>
    </w:p>
    <w:p w14:paraId="1ED1D8E0" w14:textId="77777777" w:rsidR="00D67EFF" w:rsidRPr="00F54BB6" w:rsidRDefault="00D67EFF" w:rsidP="00D67EFF">
      <w:pPr>
        <w:shd w:val="clear" w:color="auto" w:fill="FFFFFF"/>
        <w:ind w:left="1760"/>
        <w:rPr>
          <w:sz w:val="20"/>
        </w:rPr>
      </w:pPr>
      <w:r w:rsidRPr="00F54BB6">
        <w:rPr>
          <w:rFonts w:hint="eastAsia"/>
          <w:sz w:val="20"/>
        </w:rPr>
        <w:t>＜定義域＞</w:t>
      </w:r>
    </w:p>
    <w:p w14:paraId="7379D6EC" w14:textId="77777777" w:rsidR="00D67EFF" w:rsidRDefault="00D67EFF" w:rsidP="00D67EFF">
      <w:pPr>
        <w:shd w:val="clear" w:color="auto" w:fill="FFFFFF"/>
        <w:ind w:left="1760"/>
        <w:rPr>
          <w:sz w:val="20"/>
        </w:rPr>
      </w:pPr>
      <w:r w:rsidRPr="00F54BB6">
        <w:rPr>
          <w:rFonts w:hint="eastAsia"/>
          <w:sz w:val="20"/>
        </w:rPr>
        <w:lastRenderedPageBreak/>
        <w:t>10m</w:t>
      </w:r>
      <w:r w:rsidRPr="00F54BB6">
        <w:rPr>
          <w:rFonts w:hint="eastAsia"/>
          <w:sz w:val="20"/>
        </w:rPr>
        <w:t>以上</w:t>
      </w:r>
      <w:r w:rsidRPr="00F54BB6">
        <w:rPr>
          <w:rFonts w:hint="eastAsia"/>
          <w:sz w:val="20"/>
        </w:rPr>
        <w:t>10000m</w:t>
      </w:r>
      <w:r w:rsidRPr="00F54BB6">
        <w:rPr>
          <w:rFonts w:hint="eastAsia"/>
          <w:sz w:val="20"/>
        </w:rPr>
        <w:t>以内</w:t>
      </w:r>
      <w:r w:rsidR="004F4DFE">
        <w:rPr>
          <w:rFonts w:hint="eastAsia"/>
          <w:sz w:val="20"/>
        </w:rPr>
        <w:t>。</w:t>
      </w:r>
    </w:p>
    <w:p w14:paraId="24371BDD" w14:textId="77777777" w:rsidR="005D06E7" w:rsidRPr="00F54BB6" w:rsidRDefault="005D06E7" w:rsidP="00D67EFF">
      <w:pPr>
        <w:shd w:val="clear" w:color="auto" w:fill="FFFFFF"/>
        <w:ind w:left="1760"/>
        <w:rPr>
          <w:sz w:val="20"/>
        </w:rPr>
      </w:pPr>
    </w:p>
    <w:p w14:paraId="7134B823" w14:textId="77777777" w:rsidR="00D67EFF" w:rsidRPr="00F54BB6" w:rsidRDefault="00D67EFF" w:rsidP="00D67EFF">
      <w:pPr>
        <w:shd w:val="clear" w:color="auto" w:fill="FFFFFF"/>
        <w:ind w:left="1320"/>
        <w:rPr>
          <w:b/>
          <w:sz w:val="20"/>
        </w:rPr>
      </w:pPr>
      <w:r w:rsidRPr="00F54BB6">
        <w:rPr>
          <w:rFonts w:hint="eastAsia"/>
          <w:b/>
          <w:sz w:val="20"/>
        </w:rPr>
        <w:t>左右区分</w:t>
      </w:r>
      <w:r w:rsidRPr="00F54BB6">
        <w:rPr>
          <w:rFonts w:hint="eastAsia"/>
          <w:b/>
          <w:sz w:val="20"/>
        </w:rPr>
        <w:t xml:space="preserve"> [0..1] </w:t>
      </w:r>
      <w:r w:rsidRPr="00F54BB6">
        <w:rPr>
          <w:rFonts w:hint="eastAsia"/>
          <w:b/>
          <w:sz w:val="20"/>
        </w:rPr>
        <w:t>：左右区分</w:t>
      </w:r>
    </w:p>
    <w:p w14:paraId="0E89022A" w14:textId="77777777" w:rsidR="00D67EFF" w:rsidRPr="00F54BB6" w:rsidRDefault="00D67EFF" w:rsidP="00D67EFF">
      <w:pPr>
        <w:shd w:val="clear" w:color="auto" w:fill="FFFFFF"/>
        <w:ind w:left="1760"/>
        <w:rPr>
          <w:sz w:val="20"/>
        </w:rPr>
      </w:pPr>
      <w:r w:rsidRPr="00F54BB6">
        <w:rPr>
          <w:rFonts w:hint="eastAsia"/>
          <w:sz w:val="20"/>
        </w:rPr>
        <w:t>路線の進行方向へ向かっての方向</w:t>
      </w:r>
      <w:r w:rsidR="004F4DFE">
        <w:rPr>
          <w:rFonts w:hint="eastAsia"/>
          <w:sz w:val="20"/>
        </w:rPr>
        <w:t>。</w:t>
      </w:r>
    </w:p>
    <w:p w14:paraId="3924CB04" w14:textId="77777777" w:rsidR="00D67EFF" w:rsidRPr="00F54BB6" w:rsidRDefault="00D67EFF" w:rsidP="00D67EFF">
      <w:pPr>
        <w:shd w:val="clear" w:color="auto" w:fill="FFFFFF"/>
        <w:ind w:left="1760"/>
        <w:rPr>
          <w:sz w:val="20"/>
        </w:rPr>
      </w:pPr>
      <w:r w:rsidRPr="00F54BB6">
        <w:rPr>
          <w:rFonts w:hint="eastAsia"/>
          <w:sz w:val="20"/>
        </w:rPr>
        <w:t>＜取得基準＞</w:t>
      </w:r>
    </w:p>
    <w:p w14:paraId="538D366A" w14:textId="77777777" w:rsidR="00D67EFF" w:rsidRPr="00F54BB6"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中心線の路線の進行方向を選択する。</w:t>
      </w:r>
    </w:p>
    <w:p w14:paraId="6B6D51CD" w14:textId="77777777" w:rsidR="005D06E7" w:rsidRPr="00F54BB6" w:rsidRDefault="005D06E7" w:rsidP="005D06E7">
      <w:pPr>
        <w:shd w:val="clear" w:color="auto" w:fill="FFFFFF"/>
        <w:ind w:left="1760"/>
        <w:rPr>
          <w:sz w:val="20"/>
        </w:rPr>
      </w:pPr>
      <w:r w:rsidRPr="00F54BB6">
        <w:rPr>
          <w:rFonts w:hint="eastAsia"/>
          <w:sz w:val="20"/>
        </w:rPr>
        <w:t>＜定義域＞</w:t>
      </w:r>
    </w:p>
    <w:p w14:paraId="5BE828BF" w14:textId="77777777" w:rsidR="005D06E7" w:rsidRDefault="005D06E7" w:rsidP="005D06E7">
      <w:pPr>
        <w:shd w:val="clear" w:color="auto" w:fill="FFFFFF"/>
        <w:ind w:left="1760"/>
        <w:rPr>
          <w:sz w:val="20"/>
        </w:rPr>
      </w:pPr>
      <w:r>
        <w:rPr>
          <w:rFonts w:hint="eastAsia"/>
          <w:sz w:val="20"/>
        </w:rPr>
        <w:t>直線、左、右。</w:t>
      </w:r>
    </w:p>
    <w:p w14:paraId="74700A37" w14:textId="77777777" w:rsidR="00D67EFF" w:rsidRPr="005D06E7" w:rsidRDefault="00D67EFF" w:rsidP="00D67EFF">
      <w:pPr>
        <w:shd w:val="clear" w:color="auto" w:fill="FFFFFF"/>
        <w:ind w:left="1760"/>
        <w:rPr>
          <w:sz w:val="20"/>
        </w:rPr>
      </w:pPr>
    </w:p>
    <w:p w14:paraId="0944D03A" w14:textId="77777777" w:rsidR="00D67EFF" w:rsidRPr="00DF4755" w:rsidRDefault="00D67EFF" w:rsidP="00D67EFF">
      <w:pPr>
        <w:pBdr>
          <w:bottom w:val="single" w:sz="8" w:space="1" w:color="666699"/>
        </w:pBdr>
        <w:shd w:val="clear" w:color="auto" w:fill="FFFFFF"/>
        <w:ind w:left="1320"/>
      </w:pPr>
      <w:r w:rsidRPr="00F54BB6">
        <w:rPr>
          <w:rFonts w:hint="eastAsia"/>
        </w:rPr>
        <w:t>関連役割</w:t>
      </w:r>
    </w:p>
    <w:p w14:paraId="2FF4F872" w14:textId="77777777" w:rsidR="00D67EFF" w:rsidRPr="00DF4755" w:rsidRDefault="00D67EFF" w:rsidP="00D67EFF">
      <w:pPr>
        <w:shd w:val="clear" w:color="auto" w:fill="FFFFFF"/>
        <w:ind w:left="1320"/>
      </w:pPr>
    </w:p>
    <w:p w14:paraId="63EBE9CE" w14:textId="77777777" w:rsidR="00D67EFF" w:rsidRPr="00DF4755" w:rsidRDefault="00D67EFF" w:rsidP="00D67EFF">
      <w:pPr>
        <w:pStyle w:val="3"/>
        <w:shd w:val="clear" w:color="auto" w:fill="E6E6E6"/>
        <w:ind w:left="840"/>
      </w:pPr>
      <w:bookmarkStart w:id="32" w:name="_Toc225084238"/>
      <w:r w:rsidRPr="00F54BB6">
        <w:rPr>
          <w:rFonts w:hint="eastAsia"/>
        </w:rPr>
        <w:t>中心杭</w:t>
      </w:r>
      <w:r w:rsidRPr="00DF4755">
        <w:rPr>
          <w:rFonts w:hint="eastAsia"/>
        </w:rPr>
        <w:t>（</w:t>
      </w:r>
      <w:proofErr w:type="spellStart"/>
      <w:r w:rsidRPr="00DF4755">
        <w:rPr>
          <w:rFonts w:hint="eastAsia"/>
        </w:rPr>
        <w:t>Center</w:t>
      </w:r>
      <w:r w:rsidR="008D0851" w:rsidRPr="00DF4755">
        <w:t>Peg</w:t>
      </w:r>
      <w:proofErr w:type="spellEnd"/>
      <w:r w:rsidRPr="00DF4755">
        <w:rPr>
          <w:rFonts w:hint="eastAsia"/>
        </w:rPr>
        <w:t>）</w:t>
      </w:r>
      <w:bookmarkEnd w:id="32"/>
    </w:p>
    <w:p w14:paraId="6C756D1C" w14:textId="77777777" w:rsidR="00D67EFF" w:rsidRPr="00F54BB6" w:rsidRDefault="00D67EFF" w:rsidP="00D67EFF">
      <w:pPr>
        <w:pBdr>
          <w:bottom w:val="single" w:sz="8" w:space="1" w:color="666699"/>
        </w:pBdr>
        <w:shd w:val="clear" w:color="auto" w:fill="FFFFFF"/>
        <w:ind w:left="1320"/>
      </w:pPr>
      <w:r w:rsidRPr="00F54BB6">
        <w:rPr>
          <w:rFonts w:hint="eastAsia"/>
        </w:rPr>
        <w:t>定義</w:t>
      </w:r>
    </w:p>
    <w:p w14:paraId="6FE7ACE0" w14:textId="77777777" w:rsidR="00D67EFF" w:rsidRPr="00F54BB6" w:rsidRDefault="002B324A" w:rsidP="00D67EFF">
      <w:pPr>
        <w:shd w:val="clear" w:color="auto" w:fill="FFFFFF"/>
        <w:ind w:left="1320"/>
      </w:pPr>
      <w:r w:rsidRPr="00F54BB6">
        <w:rPr>
          <w:rFonts w:hint="eastAsia"/>
        </w:rPr>
        <w:t>路線測量における中心線に設置する標識</w:t>
      </w:r>
      <w:r w:rsidR="00D67EFF" w:rsidRPr="00F54BB6">
        <w:rPr>
          <w:rFonts w:hint="eastAsia"/>
        </w:rPr>
        <w:t>。</w:t>
      </w:r>
    </w:p>
    <w:p w14:paraId="25E0082F" w14:textId="77777777" w:rsidR="00D67EFF" w:rsidRPr="00F54BB6" w:rsidRDefault="00D67EFF" w:rsidP="00D67EFF">
      <w:pPr>
        <w:shd w:val="clear" w:color="auto" w:fill="FFFFFF"/>
        <w:ind w:left="1320"/>
      </w:pPr>
      <w:r w:rsidRPr="00F54BB6">
        <w:rPr>
          <w:rFonts w:hint="eastAsia"/>
        </w:rPr>
        <w:t>【数値地形図データ取得分類コード：</w:t>
      </w:r>
      <w:r w:rsidRPr="00F54BB6">
        <w:rPr>
          <w:rFonts w:hint="eastAsia"/>
        </w:rPr>
        <w:t>6501</w:t>
      </w:r>
      <w:r w:rsidRPr="00F54BB6">
        <w:rPr>
          <w:rFonts w:hint="eastAsia"/>
        </w:rPr>
        <w:t>】</w:t>
      </w:r>
    </w:p>
    <w:p w14:paraId="1EA6C1D4" w14:textId="77777777" w:rsidR="00D67EFF" w:rsidRPr="00F54BB6" w:rsidRDefault="00D67EFF" w:rsidP="00D67EFF">
      <w:pPr>
        <w:shd w:val="clear" w:color="auto" w:fill="FFFFFF"/>
        <w:ind w:left="1320"/>
      </w:pPr>
    </w:p>
    <w:p w14:paraId="7E6691D1" w14:textId="77777777" w:rsidR="00D67EFF" w:rsidRPr="00F54BB6" w:rsidRDefault="00D67EFF" w:rsidP="00D67EFF">
      <w:pPr>
        <w:pBdr>
          <w:bottom w:val="single" w:sz="8" w:space="1" w:color="666699"/>
        </w:pBdr>
        <w:shd w:val="clear" w:color="auto" w:fill="FFFFFF"/>
        <w:ind w:left="1320"/>
      </w:pPr>
      <w:r w:rsidRPr="00F54BB6">
        <w:rPr>
          <w:rFonts w:hint="eastAsia"/>
        </w:rPr>
        <w:t>上位クラス：</w:t>
      </w:r>
      <w:r w:rsidRPr="00F54BB6">
        <w:rPr>
          <w:rFonts w:hint="eastAsia"/>
        </w:rPr>
        <w:t xml:space="preserve"> </w:t>
      </w:r>
      <w:r w:rsidRPr="00F54BB6">
        <w:rPr>
          <w:rFonts w:hint="eastAsia"/>
        </w:rPr>
        <w:t>路線データパッケージ：地物</w:t>
      </w:r>
    </w:p>
    <w:p w14:paraId="3FF4FAC8" w14:textId="77777777" w:rsidR="00D67EFF" w:rsidRPr="00F54BB6" w:rsidRDefault="00D67EFF" w:rsidP="00D67EFF">
      <w:pPr>
        <w:shd w:val="clear" w:color="auto" w:fill="FFFFFF"/>
        <w:ind w:left="1320"/>
      </w:pPr>
    </w:p>
    <w:p w14:paraId="3445AE3D" w14:textId="77777777" w:rsidR="00D67EFF" w:rsidRPr="00F54BB6" w:rsidRDefault="00D67EFF" w:rsidP="00D67EFF">
      <w:pPr>
        <w:pBdr>
          <w:bottom w:val="single" w:sz="8" w:space="1" w:color="666699"/>
        </w:pBdr>
        <w:shd w:val="clear" w:color="auto" w:fill="FFFFFF"/>
        <w:ind w:left="1320"/>
      </w:pPr>
      <w:r w:rsidRPr="00F54BB6">
        <w:rPr>
          <w:rFonts w:hint="eastAsia"/>
        </w:rPr>
        <w:t>抽象／具象区分：</w:t>
      </w:r>
      <w:r w:rsidRPr="00F54BB6">
        <w:rPr>
          <w:rFonts w:hint="eastAsia"/>
        </w:rPr>
        <w:t xml:space="preserve"> </w:t>
      </w:r>
      <w:r w:rsidRPr="00F54BB6">
        <w:rPr>
          <w:rFonts w:hint="eastAsia"/>
        </w:rPr>
        <w:t>具象地物</w:t>
      </w:r>
    </w:p>
    <w:p w14:paraId="703A1CFE" w14:textId="77777777" w:rsidR="00D67EFF" w:rsidRPr="00F54BB6" w:rsidRDefault="00D67EFF" w:rsidP="00D67EFF">
      <w:pPr>
        <w:shd w:val="clear" w:color="auto" w:fill="FFFFFF"/>
        <w:ind w:left="1320"/>
      </w:pPr>
    </w:p>
    <w:p w14:paraId="00773D61" w14:textId="77777777" w:rsidR="00D67EFF" w:rsidRPr="00F54BB6" w:rsidRDefault="00D67EFF" w:rsidP="00D67EFF">
      <w:pPr>
        <w:pBdr>
          <w:bottom w:val="single" w:sz="8" w:space="1" w:color="666699"/>
        </w:pBdr>
        <w:shd w:val="clear" w:color="auto" w:fill="FFFFFF"/>
        <w:ind w:left="1320"/>
      </w:pPr>
      <w:r w:rsidRPr="00F54BB6">
        <w:rPr>
          <w:rFonts w:hint="eastAsia"/>
        </w:rPr>
        <w:t>属性</w:t>
      </w:r>
    </w:p>
    <w:p w14:paraId="797A6483" w14:textId="77777777" w:rsidR="00D67EFF" w:rsidRPr="00F54BB6" w:rsidRDefault="00D67EFF" w:rsidP="00D67EFF">
      <w:pPr>
        <w:shd w:val="clear" w:color="auto" w:fill="FFFFFF"/>
        <w:ind w:left="1320"/>
        <w:rPr>
          <w:b/>
          <w:sz w:val="20"/>
        </w:rPr>
      </w:pPr>
      <w:r w:rsidRPr="00F54BB6">
        <w:rPr>
          <w:rFonts w:hint="eastAsia"/>
          <w:b/>
          <w:sz w:val="20"/>
        </w:rPr>
        <w:t>地点</w:t>
      </w:r>
      <w:r w:rsidRPr="00F54BB6">
        <w:rPr>
          <w:rFonts w:hint="eastAsia"/>
          <w:b/>
          <w:sz w:val="20"/>
        </w:rPr>
        <w:t xml:space="preserve"> [1] </w:t>
      </w:r>
      <w:r w:rsidRPr="00F54BB6">
        <w:rPr>
          <w:rFonts w:hint="eastAsia"/>
          <w:b/>
          <w:sz w:val="20"/>
        </w:rPr>
        <w:t>：</w:t>
      </w:r>
      <w:proofErr w:type="spellStart"/>
      <w:r w:rsidRPr="00F54BB6">
        <w:rPr>
          <w:rFonts w:hint="eastAsia"/>
          <w:b/>
          <w:sz w:val="20"/>
        </w:rPr>
        <w:t>GM_Point</w:t>
      </w:r>
      <w:proofErr w:type="spellEnd"/>
    </w:p>
    <w:p w14:paraId="676EF138" w14:textId="77777777" w:rsidR="00D67EFF" w:rsidRPr="00F54BB6" w:rsidRDefault="00D67EFF" w:rsidP="00D67EFF">
      <w:pPr>
        <w:shd w:val="clear" w:color="auto" w:fill="FFFFFF"/>
        <w:ind w:left="1760"/>
        <w:rPr>
          <w:sz w:val="20"/>
        </w:rPr>
      </w:pPr>
      <w:r w:rsidRPr="00F54BB6">
        <w:rPr>
          <w:rFonts w:hint="eastAsia"/>
          <w:sz w:val="20"/>
        </w:rPr>
        <w:t>中心杭の地点</w:t>
      </w:r>
      <w:r w:rsidR="004F4DFE">
        <w:rPr>
          <w:rFonts w:hint="eastAsia"/>
          <w:sz w:val="20"/>
        </w:rPr>
        <w:t>。</w:t>
      </w:r>
    </w:p>
    <w:p w14:paraId="2628F1D9" w14:textId="77777777" w:rsidR="00D67EFF" w:rsidRPr="00F54BB6" w:rsidRDefault="00D67EFF" w:rsidP="00D67EFF">
      <w:pPr>
        <w:shd w:val="clear" w:color="auto" w:fill="FFFFFF"/>
        <w:ind w:left="1760"/>
        <w:rPr>
          <w:sz w:val="20"/>
        </w:rPr>
      </w:pPr>
      <w:r w:rsidRPr="00F54BB6">
        <w:rPr>
          <w:rFonts w:hint="eastAsia"/>
          <w:sz w:val="20"/>
        </w:rPr>
        <w:t>＜取得基準＞</w:t>
      </w:r>
    </w:p>
    <w:p w14:paraId="0BD2D904" w14:textId="77777777" w:rsidR="00D67EFF" w:rsidRPr="00F54BB6" w:rsidRDefault="00D67EFF" w:rsidP="00D67EFF">
      <w:pPr>
        <w:shd w:val="clear" w:color="auto" w:fill="FFFFFF"/>
        <w:ind w:left="1760"/>
        <w:rPr>
          <w:sz w:val="20"/>
        </w:rPr>
      </w:pPr>
      <w:r w:rsidRPr="00F54BB6">
        <w:rPr>
          <w:rFonts w:hint="eastAsia"/>
          <w:sz w:val="20"/>
        </w:rPr>
        <w:t>中心線測量により求められた中心杭の座標を取得する。</w:t>
      </w:r>
    </w:p>
    <w:p w14:paraId="32DC375C" w14:textId="77777777" w:rsidR="00423EC0" w:rsidRPr="00F54BB6" w:rsidRDefault="00423EC0" w:rsidP="00423EC0">
      <w:pPr>
        <w:shd w:val="clear" w:color="auto" w:fill="FFFFFF"/>
        <w:ind w:left="1760"/>
        <w:rPr>
          <w:sz w:val="20"/>
        </w:rPr>
      </w:pPr>
      <w:r w:rsidRPr="00F54BB6">
        <w:rPr>
          <w:rFonts w:hint="eastAsia"/>
          <w:sz w:val="20"/>
        </w:rPr>
        <w:t>＜定義域＞</w:t>
      </w:r>
    </w:p>
    <w:p w14:paraId="45449425" w14:textId="77777777" w:rsidR="00423EC0" w:rsidRPr="00F54BB6" w:rsidRDefault="00423EC0" w:rsidP="00423EC0">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72F43378" w14:textId="77777777" w:rsidR="00423EC0" w:rsidRDefault="00423EC0" w:rsidP="00D67EFF">
      <w:pPr>
        <w:shd w:val="clear" w:color="auto" w:fill="FFFFFF"/>
        <w:ind w:left="1320"/>
        <w:rPr>
          <w:b/>
          <w:sz w:val="20"/>
        </w:rPr>
      </w:pPr>
    </w:p>
    <w:p w14:paraId="1D676F3E" w14:textId="77777777" w:rsidR="00D67EFF" w:rsidRPr="00F54BB6" w:rsidRDefault="00D67EFF" w:rsidP="00D67EFF">
      <w:pPr>
        <w:shd w:val="clear" w:color="auto" w:fill="FFFFFF"/>
        <w:ind w:left="1320"/>
        <w:rPr>
          <w:b/>
          <w:sz w:val="20"/>
        </w:rPr>
      </w:pPr>
      <w:r w:rsidRPr="00F54BB6">
        <w:rPr>
          <w:rFonts w:hint="eastAsia"/>
          <w:b/>
          <w:sz w:val="20"/>
        </w:rPr>
        <w:t>路線属性区分</w:t>
      </w:r>
      <w:r w:rsidRPr="00F54BB6">
        <w:rPr>
          <w:rFonts w:hint="eastAsia"/>
          <w:b/>
          <w:sz w:val="20"/>
        </w:rPr>
        <w:t xml:space="preserve"> [0..1] </w:t>
      </w:r>
      <w:r w:rsidRPr="00F54BB6">
        <w:rPr>
          <w:rFonts w:hint="eastAsia"/>
          <w:b/>
          <w:sz w:val="20"/>
        </w:rPr>
        <w:t>：路線属性区分</w:t>
      </w:r>
    </w:p>
    <w:p w14:paraId="24235FB0" w14:textId="77777777" w:rsidR="00D67EFF" w:rsidRPr="00F54BB6" w:rsidRDefault="00D67EFF" w:rsidP="00D67EFF">
      <w:pPr>
        <w:shd w:val="clear" w:color="auto" w:fill="FFFFFF"/>
        <w:ind w:left="1760"/>
        <w:rPr>
          <w:sz w:val="20"/>
        </w:rPr>
      </w:pPr>
      <w:r w:rsidRPr="00F54BB6">
        <w:rPr>
          <w:rFonts w:hint="eastAsia"/>
          <w:sz w:val="20"/>
        </w:rPr>
        <w:t>中心杭の種類</w:t>
      </w:r>
      <w:r w:rsidR="004F4DFE">
        <w:rPr>
          <w:rFonts w:hint="eastAsia"/>
          <w:sz w:val="20"/>
        </w:rPr>
        <w:t>。</w:t>
      </w:r>
    </w:p>
    <w:p w14:paraId="7C1AA552" w14:textId="77777777" w:rsidR="00D67EFF" w:rsidRPr="00F54BB6" w:rsidRDefault="00D67EFF" w:rsidP="00D67EFF">
      <w:pPr>
        <w:shd w:val="clear" w:color="auto" w:fill="FFFFFF"/>
        <w:ind w:left="1760"/>
        <w:rPr>
          <w:sz w:val="20"/>
        </w:rPr>
      </w:pPr>
      <w:r w:rsidRPr="00F54BB6">
        <w:rPr>
          <w:rFonts w:hint="eastAsia"/>
          <w:sz w:val="20"/>
        </w:rPr>
        <w:t>＜取得基準＞</w:t>
      </w:r>
    </w:p>
    <w:p w14:paraId="25453872" w14:textId="77777777" w:rsidR="00D67EFF" w:rsidRDefault="00224E49"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路線属性を選択する。</w:t>
      </w:r>
    </w:p>
    <w:p w14:paraId="6B93386A" w14:textId="77777777" w:rsidR="00685E0E" w:rsidRPr="00F54BB6" w:rsidRDefault="00685E0E" w:rsidP="00685E0E">
      <w:pPr>
        <w:shd w:val="clear" w:color="auto" w:fill="FFFFFF"/>
        <w:ind w:left="1760"/>
        <w:rPr>
          <w:sz w:val="20"/>
        </w:rPr>
      </w:pPr>
      <w:r w:rsidRPr="00F54BB6">
        <w:rPr>
          <w:rFonts w:hint="eastAsia"/>
          <w:sz w:val="20"/>
        </w:rPr>
        <w:t>＜定義域＞</w:t>
      </w:r>
    </w:p>
    <w:p w14:paraId="09E833E5" w14:textId="77777777" w:rsidR="00685E0E" w:rsidRDefault="00685E0E" w:rsidP="00685E0E">
      <w:pPr>
        <w:shd w:val="clear" w:color="auto" w:fill="FFFFFF"/>
        <w:ind w:left="1760"/>
        <w:rPr>
          <w:sz w:val="20"/>
        </w:rPr>
      </w:pPr>
      <w:r>
        <w:rPr>
          <w:rFonts w:hint="eastAsia"/>
          <w:sz w:val="20"/>
        </w:rPr>
        <w:t>BP</w:t>
      </w:r>
      <w:r>
        <w:rPr>
          <w:rFonts w:hint="eastAsia"/>
          <w:sz w:val="20"/>
        </w:rPr>
        <w:t>、</w:t>
      </w:r>
      <w:r>
        <w:rPr>
          <w:rFonts w:hint="eastAsia"/>
          <w:sz w:val="20"/>
        </w:rPr>
        <w:t>EP</w:t>
      </w:r>
      <w:r>
        <w:rPr>
          <w:rFonts w:hint="eastAsia"/>
          <w:sz w:val="20"/>
        </w:rPr>
        <w:t>、</w:t>
      </w:r>
      <w:r>
        <w:rPr>
          <w:rFonts w:hint="eastAsia"/>
          <w:sz w:val="20"/>
        </w:rPr>
        <w:t>BC</w:t>
      </w:r>
      <w:r>
        <w:rPr>
          <w:rFonts w:hint="eastAsia"/>
          <w:sz w:val="20"/>
        </w:rPr>
        <w:t>、</w:t>
      </w:r>
      <w:r>
        <w:rPr>
          <w:rFonts w:hint="eastAsia"/>
          <w:sz w:val="20"/>
        </w:rPr>
        <w:t>EC</w:t>
      </w:r>
      <w:r>
        <w:rPr>
          <w:rFonts w:hint="eastAsia"/>
          <w:sz w:val="20"/>
        </w:rPr>
        <w:t>、</w:t>
      </w:r>
      <w:r>
        <w:rPr>
          <w:rFonts w:hint="eastAsia"/>
          <w:sz w:val="20"/>
        </w:rPr>
        <w:t>SP</w:t>
      </w:r>
      <w:r>
        <w:rPr>
          <w:rFonts w:hint="eastAsia"/>
          <w:sz w:val="20"/>
        </w:rPr>
        <w:t>、</w:t>
      </w:r>
      <w:r>
        <w:rPr>
          <w:rFonts w:hint="eastAsia"/>
          <w:sz w:val="20"/>
        </w:rPr>
        <w:t>BTC</w:t>
      </w:r>
      <w:r>
        <w:rPr>
          <w:rFonts w:hint="eastAsia"/>
          <w:sz w:val="20"/>
        </w:rPr>
        <w:t>、</w:t>
      </w:r>
      <w:r>
        <w:rPr>
          <w:rFonts w:hint="eastAsia"/>
          <w:sz w:val="20"/>
        </w:rPr>
        <w:t>ETC</w:t>
      </w:r>
      <w:r>
        <w:rPr>
          <w:rFonts w:hint="eastAsia"/>
          <w:sz w:val="20"/>
        </w:rPr>
        <w:t>、</w:t>
      </w:r>
      <w:r>
        <w:rPr>
          <w:rFonts w:hint="eastAsia"/>
          <w:sz w:val="20"/>
        </w:rPr>
        <w:t>KA</w:t>
      </w:r>
      <w:r>
        <w:rPr>
          <w:rFonts w:hint="eastAsia"/>
          <w:sz w:val="20"/>
        </w:rPr>
        <w:t>、</w:t>
      </w:r>
      <w:r>
        <w:rPr>
          <w:rFonts w:hint="eastAsia"/>
          <w:sz w:val="20"/>
        </w:rPr>
        <w:t>KE.</w:t>
      </w:r>
      <w:r>
        <w:rPr>
          <w:rFonts w:hint="eastAsia"/>
          <w:sz w:val="20"/>
        </w:rPr>
        <w:t>。</w:t>
      </w:r>
    </w:p>
    <w:p w14:paraId="2C1B958F" w14:textId="77777777" w:rsidR="00685E0E" w:rsidRPr="00F54BB6" w:rsidRDefault="00685E0E" w:rsidP="00D67EFF">
      <w:pPr>
        <w:shd w:val="clear" w:color="auto" w:fill="FFFFFF"/>
        <w:ind w:left="1760"/>
        <w:rPr>
          <w:sz w:val="20"/>
        </w:rPr>
      </w:pPr>
    </w:p>
    <w:p w14:paraId="39455FB9" w14:textId="77777777" w:rsidR="00D67EFF" w:rsidRPr="00F54BB6" w:rsidRDefault="00832DD1" w:rsidP="00D67EFF">
      <w:pPr>
        <w:shd w:val="clear" w:color="auto" w:fill="FFFFFF"/>
        <w:ind w:left="1320"/>
        <w:rPr>
          <w:b/>
          <w:sz w:val="20"/>
        </w:rPr>
      </w:pPr>
      <w:r w:rsidRPr="00F54BB6">
        <w:rPr>
          <w:rFonts w:hint="eastAsia"/>
          <w:b/>
          <w:sz w:val="20"/>
        </w:rPr>
        <w:t>路線番号</w:t>
      </w:r>
      <w:r w:rsidRPr="00F54BB6">
        <w:rPr>
          <w:rFonts w:hint="eastAsia"/>
          <w:b/>
          <w:sz w:val="20"/>
        </w:rPr>
        <w:t xml:space="preserve"> [0..1] </w:t>
      </w:r>
      <w:r w:rsidRPr="00F54BB6">
        <w:rPr>
          <w:rFonts w:hint="eastAsia"/>
          <w:b/>
          <w:sz w:val="20"/>
        </w:rPr>
        <w:t>：</w:t>
      </w:r>
      <w:proofErr w:type="spellStart"/>
      <w:r w:rsidRPr="00F54BB6">
        <w:rPr>
          <w:rFonts w:hint="eastAsia"/>
          <w:b/>
          <w:sz w:val="20"/>
        </w:rPr>
        <w:t>CharacterString</w:t>
      </w:r>
      <w:proofErr w:type="spellEnd"/>
    </w:p>
    <w:p w14:paraId="35760EB4" w14:textId="77777777" w:rsidR="00D67EFF" w:rsidRPr="00F54BB6" w:rsidRDefault="00D67EFF" w:rsidP="00D67EFF">
      <w:pPr>
        <w:shd w:val="clear" w:color="auto" w:fill="FFFFFF"/>
        <w:ind w:left="1760"/>
        <w:rPr>
          <w:sz w:val="20"/>
        </w:rPr>
      </w:pPr>
      <w:r w:rsidRPr="00F54BB6">
        <w:rPr>
          <w:rFonts w:hint="eastAsia"/>
          <w:sz w:val="20"/>
        </w:rPr>
        <w:lastRenderedPageBreak/>
        <w:t>路線番号の名称。</w:t>
      </w:r>
    </w:p>
    <w:p w14:paraId="0D1EE8B5" w14:textId="77777777" w:rsidR="00D67EFF" w:rsidRPr="00F54BB6" w:rsidRDefault="00D67EFF" w:rsidP="00D67EFF">
      <w:pPr>
        <w:shd w:val="clear" w:color="auto" w:fill="FFFFFF"/>
        <w:ind w:left="1760"/>
        <w:rPr>
          <w:sz w:val="20"/>
        </w:rPr>
      </w:pPr>
      <w:r w:rsidRPr="00F54BB6">
        <w:rPr>
          <w:rFonts w:hint="eastAsia"/>
          <w:sz w:val="20"/>
        </w:rPr>
        <w:t>＜取得基準＞</w:t>
      </w:r>
    </w:p>
    <w:p w14:paraId="75D22F02" w14:textId="77777777" w:rsidR="00D67EFF" w:rsidRDefault="008A68BA" w:rsidP="00D67EFF">
      <w:pPr>
        <w:shd w:val="clear" w:color="auto" w:fill="FFFFFF"/>
        <w:ind w:left="1760"/>
        <w:rPr>
          <w:sz w:val="20"/>
        </w:rPr>
      </w:pPr>
      <w:r w:rsidRPr="00F54BB6">
        <w:rPr>
          <w:rFonts w:hint="eastAsia"/>
          <w:sz w:val="20"/>
        </w:rPr>
        <w:t>線形計算簿等に記載された</w:t>
      </w:r>
      <w:r w:rsidR="00832DD1" w:rsidRPr="00F54BB6">
        <w:rPr>
          <w:rFonts w:hint="eastAsia"/>
          <w:sz w:val="20"/>
        </w:rPr>
        <w:t>路線番号を取得する。</w:t>
      </w:r>
    </w:p>
    <w:p w14:paraId="1B6255F7" w14:textId="77777777" w:rsidR="002E5FAC" w:rsidRPr="00F54BB6" w:rsidRDefault="002E5FAC" w:rsidP="002E5FAC">
      <w:pPr>
        <w:shd w:val="clear" w:color="auto" w:fill="FFFFFF"/>
        <w:ind w:left="1760"/>
        <w:rPr>
          <w:sz w:val="20"/>
        </w:rPr>
      </w:pPr>
      <w:r w:rsidRPr="00F54BB6">
        <w:rPr>
          <w:rFonts w:hint="eastAsia"/>
          <w:sz w:val="20"/>
        </w:rPr>
        <w:t>＜定義域＞</w:t>
      </w:r>
    </w:p>
    <w:p w14:paraId="2688B07C" w14:textId="77777777" w:rsidR="002E5FAC" w:rsidRPr="005414DD" w:rsidRDefault="002E5FAC" w:rsidP="002E5FAC">
      <w:pPr>
        <w:shd w:val="clear" w:color="auto" w:fill="FFFFFF"/>
        <w:ind w:left="1760"/>
        <w:rPr>
          <w:sz w:val="20"/>
        </w:rPr>
      </w:pPr>
      <w:r>
        <w:rPr>
          <w:rFonts w:hint="eastAsia"/>
          <w:sz w:val="20"/>
        </w:rPr>
        <w:t>128</w:t>
      </w:r>
      <w:r>
        <w:rPr>
          <w:rFonts w:hint="eastAsia"/>
          <w:sz w:val="20"/>
        </w:rPr>
        <w:t>文字以内とする。</w:t>
      </w:r>
    </w:p>
    <w:p w14:paraId="64E75106" w14:textId="77777777" w:rsidR="00423EC0" w:rsidRPr="002E5FAC" w:rsidRDefault="00423EC0" w:rsidP="00D67EFF">
      <w:pPr>
        <w:shd w:val="clear" w:color="auto" w:fill="FFFFFF"/>
        <w:ind w:left="1760"/>
        <w:rPr>
          <w:sz w:val="20"/>
        </w:rPr>
      </w:pPr>
    </w:p>
    <w:p w14:paraId="191C3411" w14:textId="77777777" w:rsidR="00D67EFF" w:rsidRPr="00F54BB6" w:rsidRDefault="00D67EFF" w:rsidP="00D67EFF">
      <w:pPr>
        <w:shd w:val="clear" w:color="auto" w:fill="FFFFFF"/>
        <w:ind w:left="1320"/>
        <w:rPr>
          <w:b/>
          <w:sz w:val="20"/>
        </w:rPr>
      </w:pPr>
      <w:r w:rsidRPr="00F54BB6">
        <w:rPr>
          <w:rFonts w:hint="eastAsia"/>
          <w:b/>
          <w:sz w:val="20"/>
        </w:rPr>
        <w:t>測点名</w:t>
      </w:r>
      <w:r w:rsidRPr="00F54BB6">
        <w:rPr>
          <w:rFonts w:hint="eastAsia"/>
          <w:b/>
          <w:sz w:val="20"/>
        </w:rPr>
        <w:t xml:space="preserve"> [1] </w:t>
      </w:r>
      <w:r w:rsidRPr="00F54BB6">
        <w:rPr>
          <w:rFonts w:hint="eastAsia"/>
          <w:b/>
          <w:sz w:val="20"/>
        </w:rPr>
        <w:t>：</w:t>
      </w:r>
      <w:proofErr w:type="spellStart"/>
      <w:r w:rsidRPr="00F54BB6">
        <w:rPr>
          <w:rFonts w:hint="eastAsia"/>
          <w:b/>
          <w:sz w:val="20"/>
        </w:rPr>
        <w:t>CharacterString</w:t>
      </w:r>
      <w:proofErr w:type="spellEnd"/>
    </w:p>
    <w:p w14:paraId="6A061E54" w14:textId="77777777" w:rsidR="00D67EFF" w:rsidRPr="00F54BB6" w:rsidRDefault="003E761B" w:rsidP="00D67EFF">
      <w:pPr>
        <w:shd w:val="clear" w:color="auto" w:fill="FFFFFF"/>
        <w:ind w:left="1760"/>
        <w:rPr>
          <w:sz w:val="20"/>
        </w:rPr>
      </w:pPr>
      <w:r>
        <w:rPr>
          <w:rFonts w:hint="eastAsia"/>
          <w:sz w:val="20"/>
        </w:rPr>
        <w:t>測</w:t>
      </w:r>
      <w:r w:rsidR="00D67EFF" w:rsidRPr="00F54BB6">
        <w:rPr>
          <w:rFonts w:hint="eastAsia"/>
          <w:sz w:val="20"/>
        </w:rPr>
        <w:t>点の名称</w:t>
      </w:r>
      <w:r w:rsidR="004F4DFE">
        <w:rPr>
          <w:rFonts w:hint="eastAsia"/>
          <w:sz w:val="20"/>
        </w:rPr>
        <w:t>。</w:t>
      </w:r>
    </w:p>
    <w:p w14:paraId="07C67887" w14:textId="77777777" w:rsidR="00D67EFF" w:rsidRPr="00F54BB6" w:rsidRDefault="00D67EFF" w:rsidP="00D67EFF">
      <w:pPr>
        <w:shd w:val="clear" w:color="auto" w:fill="FFFFFF"/>
        <w:ind w:left="1760"/>
        <w:rPr>
          <w:sz w:val="20"/>
        </w:rPr>
      </w:pPr>
      <w:r w:rsidRPr="00F54BB6">
        <w:rPr>
          <w:rFonts w:hint="eastAsia"/>
          <w:sz w:val="20"/>
        </w:rPr>
        <w:t>＜取得基準＞</w:t>
      </w:r>
    </w:p>
    <w:p w14:paraId="640A77C2" w14:textId="77777777" w:rsidR="00D67EFF" w:rsidRDefault="008A68BA" w:rsidP="00D67EFF">
      <w:pPr>
        <w:shd w:val="clear" w:color="auto" w:fill="FFFFFF"/>
        <w:ind w:left="1760"/>
        <w:rPr>
          <w:sz w:val="20"/>
        </w:rPr>
      </w:pPr>
      <w:r w:rsidRPr="00F54BB6">
        <w:rPr>
          <w:rFonts w:hint="eastAsia"/>
          <w:sz w:val="20"/>
        </w:rPr>
        <w:t>線形計算簿等に記載された</w:t>
      </w:r>
      <w:r w:rsidR="00D67EFF" w:rsidRPr="00F54BB6">
        <w:rPr>
          <w:rFonts w:hint="eastAsia"/>
          <w:sz w:val="20"/>
        </w:rPr>
        <w:t>名称を取得する。</w:t>
      </w:r>
    </w:p>
    <w:p w14:paraId="00A12778" w14:textId="77777777" w:rsidR="002E5FAC" w:rsidRPr="00F54BB6" w:rsidRDefault="002E5FAC" w:rsidP="002E5FAC">
      <w:pPr>
        <w:shd w:val="clear" w:color="auto" w:fill="FFFFFF"/>
        <w:ind w:left="1760"/>
        <w:rPr>
          <w:sz w:val="20"/>
        </w:rPr>
      </w:pPr>
      <w:r w:rsidRPr="00F54BB6">
        <w:rPr>
          <w:rFonts w:hint="eastAsia"/>
          <w:sz w:val="20"/>
        </w:rPr>
        <w:t>＜定義域＞</w:t>
      </w:r>
    </w:p>
    <w:p w14:paraId="4173DFD7" w14:textId="77777777" w:rsidR="002E5FAC" w:rsidRPr="005414DD" w:rsidRDefault="002E5FAC" w:rsidP="002E5FAC">
      <w:pPr>
        <w:shd w:val="clear" w:color="auto" w:fill="FFFFFF"/>
        <w:ind w:left="1760"/>
        <w:rPr>
          <w:sz w:val="20"/>
        </w:rPr>
      </w:pPr>
      <w:r>
        <w:rPr>
          <w:rFonts w:hint="eastAsia"/>
          <w:sz w:val="20"/>
        </w:rPr>
        <w:t>128</w:t>
      </w:r>
      <w:r>
        <w:rPr>
          <w:rFonts w:hint="eastAsia"/>
          <w:sz w:val="20"/>
        </w:rPr>
        <w:t>文字以内とする。</w:t>
      </w:r>
    </w:p>
    <w:p w14:paraId="155F0C42" w14:textId="77777777" w:rsidR="00423EC0" w:rsidRPr="002E5FAC" w:rsidRDefault="00423EC0" w:rsidP="00D67EFF">
      <w:pPr>
        <w:shd w:val="clear" w:color="auto" w:fill="FFFFFF"/>
        <w:ind w:left="1760"/>
        <w:rPr>
          <w:sz w:val="20"/>
        </w:rPr>
      </w:pPr>
    </w:p>
    <w:p w14:paraId="7A65F40C" w14:textId="77777777" w:rsidR="00D67EFF" w:rsidRPr="00F54BB6" w:rsidRDefault="00D67EFF" w:rsidP="00D67EFF">
      <w:pPr>
        <w:shd w:val="clear" w:color="auto" w:fill="FFFFFF"/>
        <w:ind w:left="1320"/>
        <w:rPr>
          <w:b/>
          <w:sz w:val="20"/>
        </w:rPr>
      </w:pPr>
      <w:r w:rsidRPr="00F54BB6">
        <w:rPr>
          <w:rFonts w:hint="eastAsia"/>
          <w:b/>
          <w:sz w:val="20"/>
        </w:rPr>
        <w:t>単距離</w:t>
      </w:r>
      <w:r w:rsidRPr="00F54BB6">
        <w:rPr>
          <w:rFonts w:hint="eastAsia"/>
          <w:b/>
          <w:sz w:val="20"/>
        </w:rPr>
        <w:t xml:space="preserve"> [0..1] </w:t>
      </w:r>
      <w:r w:rsidRPr="00F54BB6">
        <w:rPr>
          <w:rFonts w:hint="eastAsia"/>
          <w:b/>
          <w:sz w:val="20"/>
        </w:rPr>
        <w:t>：</w:t>
      </w:r>
      <w:r w:rsidRPr="00F54BB6">
        <w:rPr>
          <w:rFonts w:hint="eastAsia"/>
          <w:b/>
          <w:sz w:val="20"/>
        </w:rPr>
        <w:t>Real</w:t>
      </w:r>
    </w:p>
    <w:p w14:paraId="345079C7" w14:textId="77777777" w:rsidR="00D67EFF" w:rsidRPr="00F54BB6" w:rsidRDefault="00D67EFF" w:rsidP="00D67EFF">
      <w:pPr>
        <w:shd w:val="clear" w:color="auto" w:fill="FFFFFF"/>
        <w:ind w:left="1760"/>
        <w:rPr>
          <w:sz w:val="20"/>
        </w:rPr>
      </w:pPr>
      <w:r w:rsidRPr="00F54BB6">
        <w:rPr>
          <w:rFonts w:hint="eastAsia"/>
          <w:sz w:val="20"/>
        </w:rPr>
        <w:t>前測点からの距離。</w:t>
      </w:r>
    </w:p>
    <w:p w14:paraId="0E5CA63B" w14:textId="77777777" w:rsidR="00D67EFF" w:rsidRPr="00F54BB6" w:rsidRDefault="00D67EFF" w:rsidP="00D67EFF">
      <w:pPr>
        <w:shd w:val="clear" w:color="auto" w:fill="FFFFFF"/>
        <w:ind w:left="1760"/>
        <w:rPr>
          <w:sz w:val="20"/>
        </w:rPr>
      </w:pPr>
      <w:r w:rsidRPr="00F54BB6">
        <w:rPr>
          <w:rFonts w:hint="eastAsia"/>
          <w:sz w:val="20"/>
        </w:rPr>
        <w:t>＜取得基準＞</w:t>
      </w:r>
    </w:p>
    <w:p w14:paraId="1361DE3B" w14:textId="77777777" w:rsidR="00D67EFF" w:rsidRPr="00F54BB6" w:rsidRDefault="00D67EFF" w:rsidP="00D67EFF">
      <w:pPr>
        <w:shd w:val="clear" w:color="auto" w:fill="FFFFFF"/>
        <w:ind w:left="1760"/>
        <w:rPr>
          <w:sz w:val="20"/>
        </w:rPr>
      </w:pPr>
      <w:r w:rsidRPr="00F54BB6">
        <w:rPr>
          <w:rFonts w:hint="eastAsia"/>
          <w:sz w:val="20"/>
        </w:rPr>
        <w:t>中心線測量より得られた前測点からの距離（ｍ単位）を取得する。</w:t>
      </w:r>
    </w:p>
    <w:p w14:paraId="2C974B23" w14:textId="77777777" w:rsidR="00D67EFF" w:rsidRPr="00F54BB6" w:rsidRDefault="00D67EFF" w:rsidP="00D67EFF">
      <w:pPr>
        <w:shd w:val="clear" w:color="auto" w:fill="FFFFFF"/>
        <w:ind w:left="1760"/>
        <w:rPr>
          <w:sz w:val="20"/>
        </w:rPr>
      </w:pPr>
      <w:r w:rsidRPr="00F54BB6">
        <w:rPr>
          <w:rFonts w:hint="eastAsia"/>
          <w:sz w:val="20"/>
        </w:rPr>
        <w:t>ｍ以下３桁とする。</w:t>
      </w:r>
    </w:p>
    <w:p w14:paraId="432A3F0D" w14:textId="77777777" w:rsidR="00D67EFF" w:rsidRPr="00F54BB6" w:rsidRDefault="00D67EFF" w:rsidP="00D67EFF">
      <w:pPr>
        <w:shd w:val="clear" w:color="auto" w:fill="FFFFFF"/>
        <w:ind w:left="1760"/>
        <w:rPr>
          <w:sz w:val="20"/>
        </w:rPr>
      </w:pPr>
      <w:r w:rsidRPr="00F54BB6">
        <w:rPr>
          <w:rFonts w:hint="eastAsia"/>
          <w:sz w:val="20"/>
        </w:rPr>
        <w:t>＜定義域＞</w:t>
      </w:r>
    </w:p>
    <w:p w14:paraId="46C1BE8C" w14:textId="77777777" w:rsidR="00D67EFF" w:rsidRDefault="00D67EFF" w:rsidP="00D67EFF">
      <w:pPr>
        <w:shd w:val="clear" w:color="auto" w:fill="FFFFFF"/>
        <w:ind w:left="1760"/>
        <w:rPr>
          <w:sz w:val="20"/>
        </w:rPr>
      </w:pPr>
      <w:r w:rsidRPr="00F54BB6">
        <w:rPr>
          <w:rFonts w:hint="eastAsia"/>
          <w:sz w:val="20"/>
        </w:rPr>
        <w:t>0m</w:t>
      </w:r>
      <w:r w:rsidRPr="00F54BB6">
        <w:rPr>
          <w:rFonts w:hint="eastAsia"/>
          <w:sz w:val="20"/>
        </w:rPr>
        <w:t>以上</w:t>
      </w:r>
      <w:r w:rsidRPr="00F54BB6">
        <w:rPr>
          <w:rFonts w:hint="eastAsia"/>
          <w:sz w:val="20"/>
        </w:rPr>
        <w:t>100m</w:t>
      </w:r>
      <w:r w:rsidRPr="00F54BB6">
        <w:rPr>
          <w:rFonts w:hint="eastAsia"/>
          <w:sz w:val="20"/>
        </w:rPr>
        <w:t>以内</w:t>
      </w:r>
    </w:p>
    <w:p w14:paraId="11B7DF1F" w14:textId="77777777" w:rsidR="00CB51BD" w:rsidRPr="00F54BB6" w:rsidRDefault="00CB51BD" w:rsidP="00D67EFF">
      <w:pPr>
        <w:shd w:val="clear" w:color="auto" w:fill="FFFFFF"/>
        <w:ind w:left="1760"/>
        <w:rPr>
          <w:sz w:val="20"/>
        </w:rPr>
      </w:pPr>
    </w:p>
    <w:p w14:paraId="55F76F11" w14:textId="77777777" w:rsidR="00D67EFF" w:rsidRPr="00F54BB6" w:rsidRDefault="00D67EFF" w:rsidP="00D67EFF">
      <w:pPr>
        <w:shd w:val="clear" w:color="auto" w:fill="FFFFFF"/>
        <w:ind w:left="1320"/>
        <w:rPr>
          <w:b/>
          <w:sz w:val="20"/>
        </w:rPr>
      </w:pPr>
      <w:r w:rsidRPr="00F54BB6">
        <w:rPr>
          <w:rFonts w:hint="eastAsia"/>
          <w:b/>
          <w:sz w:val="20"/>
        </w:rPr>
        <w:t>追加距離</w:t>
      </w:r>
      <w:r w:rsidRPr="00F54BB6">
        <w:rPr>
          <w:rFonts w:hint="eastAsia"/>
          <w:b/>
          <w:sz w:val="20"/>
        </w:rPr>
        <w:t xml:space="preserve"> [0..1] </w:t>
      </w:r>
      <w:r w:rsidRPr="00F54BB6">
        <w:rPr>
          <w:rFonts w:hint="eastAsia"/>
          <w:b/>
          <w:sz w:val="20"/>
        </w:rPr>
        <w:t>：</w:t>
      </w:r>
      <w:r w:rsidRPr="00F54BB6">
        <w:rPr>
          <w:rFonts w:hint="eastAsia"/>
          <w:b/>
          <w:sz w:val="20"/>
        </w:rPr>
        <w:t>Real</w:t>
      </w:r>
    </w:p>
    <w:p w14:paraId="106CD1F8" w14:textId="77777777" w:rsidR="00D67EFF" w:rsidRPr="00F54BB6" w:rsidRDefault="00D67EFF" w:rsidP="00D67EFF">
      <w:pPr>
        <w:shd w:val="clear" w:color="auto" w:fill="FFFFFF"/>
        <w:ind w:left="1760"/>
        <w:rPr>
          <w:sz w:val="20"/>
        </w:rPr>
      </w:pPr>
      <w:r w:rsidRPr="00F54BB6">
        <w:rPr>
          <w:rFonts w:hint="eastAsia"/>
          <w:sz w:val="20"/>
        </w:rPr>
        <w:t>路線の開始点からの累加算距離。</w:t>
      </w:r>
    </w:p>
    <w:p w14:paraId="39BFD50F" w14:textId="77777777" w:rsidR="00D67EFF" w:rsidRPr="00F54BB6" w:rsidRDefault="00D67EFF" w:rsidP="00D67EFF">
      <w:pPr>
        <w:shd w:val="clear" w:color="auto" w:fill="FFFFFF"/>
        <w:ind w:left="1760"/>
        <w:rPr>
          <w:sz w:val="20"/>
        </w:rPr>
      </w:pPr>
      <w:r w:rsidRPr="00F54BB6">
        <w:rPr>
          <w:rFonts w:hint="eastAsia"/>
          <w:sz w:val="20"/>
        </w:rPr>
        <w:t>＜取得基準＞</w:t>
      </w:r>
    </w:p>
    <w:p w14:paraId="0F5D829C" w14:textId="77777777" w:rsidR="00D67EFF" w:rsidRPr="00F54BB6" w:rsidRDefault="00D67EFF" w:rsidP="00D67EFF">
      <w:pPr>
        <w:shd w:val="clear" w:color="auto" w:fill="FFFFFF"/>
        <w:ind w:left="1760"/>
        <w:rPr>
          <w:sz w:val="20"/>
        </w:rPr>
      </w:pPr>
      <w:r w:rsidRPr="00F54BB6">
        <w:rPr>
          <w:rFonts w:hint="eastAsia"/>
          <w:sz w:val="20"/>
        </w:rPr>
        <w:t>中心線測量より得られた路線の開始点からの累加算距離（ｍ単位）を取得する。</w:t>
      </w:r>
    </w:p>
    <w:p w14:paraId="11684C34" w14:textId="77777777" w:rsidR="00D67EFF" w:rsidRDefault="00D67EFF" w:rsidP="00D67EFF">
      <w:pPr>
        <w:shd w:val="clear" w:color="auto" w:fill="FFFFFF"/>
        <w:ind w:left="1760"/>
        <w:rPr>
          <w:sz w:val="20"/>
        </w:rPr>
      </w:pPr>
      <w:r w:rsidRPr="00F54BB6">
        <w:rPr>
          <w:rFonts w:hint="eastAsia"/>
          <w:sz w:val="20"/>
        </w:rPr>
        <w:t>ｍ以下３桁とする。</w:t>
      </w:r>
    </w:p>
    <w:p w14:paraId="69401CD6" w14:textId="77777777" w:rsidR="002E5FAC" w:rsidRPr="00F54BB6" w:rsidRDefault="002E5FAC" w:rsidP="002E5FAC">
      <w:pPr>
        <w:shd w:val="clear" w:color="auto" w:fill="FFFFFF"/>
        <w:ind w:left="1760"/>
        <w:rPr>
          <w:sz w:val="20"/>
        </w:rPr>
      </w:pPr>
      <w:r w:rsidRPr="00F54BB6">
        <w:rPr>
          <w:rFonts w:hint="eastAsia"/>
          <w:sz w:val="20"/>
        </w:rPr>
        <w:t>＜定義域＞</w:t>
      </w:r>
    </w:p>
    <w:p w14:paraId="5B9F358D" w14:textId="77777777" w:rsidR="002E5FAC" w:rsidRPr="00F54BB6" w:rsidRDefault="0044284A" w:rsidP="002E5FAC">
      <w:pPr>
        <w:shd w:val="clear" w:color="auto" w:fill="FFFFFF"/>
        <w:ind w:left="1760"/>
        <w:rPr>
          <w:sz w:val="20"/>
        </w:rPr>
      </w:pPr>
      <w:r>
        <w:rPr>
          <w:rFonts w:hint="eastAsia"/>
          <w:sz w:val="20"/>
        </w:rPr>
        <w:t>0</w:t>
      </w:r>
      <w:r>
        <w:rPr>
          <w:rFonts w:hint="eastAsia"/>
          <w:sz w:val="20"/>
        </w:rPr>
        <w:t>～</w:t>
      </w:r>
      <w:r>
        <w:rPr>
          <w:rFonts w:hint="eastAsia"/>
          <w:sz w:val="20"/>
        </w:rPr>
        <w:t>99999m</w:t>
      </w:r>
      <w:r>
        <w:rPr>
          <w:rFonts w:hint="eastAsia"/>
          <w:sz w:val="20"/>
        </w:rPr>
        <w:t>以内とする。</w:t>
      </w:r>
    </w:p>
    <w:p w14:paraId="05D64D13" w14:textId="77777777" w:rsidR="002E5FAC" w:rsidRPr="002E5FAC" w:rsidRDefault="002E5FAC" w:rsidP="00D67EFF">
      <w:pPr>
        <w:shd w:val="clear" w:color="auto" w:fill="FFFFFF"/>
        <w:ind w:left="1760"/>
        <w:rPr>
          <w:sz w:val="20"/>
        </w:rPr>
      </w:pPr>
    </w:p>
    <w:p w14:paraId="09578622" w14:textId="77777777" w:rsidR="00D67EFF" w:rsidRPr="00F54BB6" w:rsidRDefault="00D67EFF" w:rsidP="00D67EFF">
      <w:pPr>
        <w:shd w:val="clear" w:color="auto" w:fill="FFFFFF"/>
        <w:ind w:left="1320"/>
        <w:rPr>
          <w:b/>
          <w:sz w:val="20"/>
        </w:rPr>
      </w:pPr>
      <w:r w:rsidRPr="00F54BB6">
        <w:rPr>
          <w:rFonts w:hint="eastAsia"/>
          <w:b/>
          <w:sz w:val="20"/>
        </w:rPr>
        <w:t>標高</w:t>
      </w:r>
      <w:r w:rsidRPr="00F54BB6">
        <w:rPr>
          <w:rFonts w:hint="eastAsia"/>
          <w:b/>
          <w:sz w:val="20"/>
        </w:rPr>
        <w:t xml:space="preserve"> [1] </w:t>
      </w:r>
      <w:r w:rsidRPr="00F54BB6">
        <w:rPr>
          <w:rFonts w:hint="eastAsia"/>
          <w:b/>
          <w:sz w:val="20"/>
        </w:rPr>
        <w:t>：</w:t>
      </w:r>
      <w:r w:rsidRPr="00F54BB6">
        <w:rPr>
          <w:rFonts w:hint="eastAsia"/>
          <w:b/>
          <w:sz w:val="20"/>
        </w:rPr>
        <w:t>Real</w:t>
      </w:r>
    </w:p>
    <w:p w14:paraId="7DC16A9D" w14:textId="77777777" w:rsidR="00D67EFF" w:rsidRPr="00F54BB6" w:rsidRDefault="00D67EFF" w:rsidP="00D67EFF">
      <w:pPr>
        <w:shd w:val="clear" w:color="auto" w:fill="FFFFFF"/>
        <w:ind w:left="1760"/>
        <w:rPr>
          <w:sz w:val="20"/>
        </w:rPr>
      </w:pPr>
      <w:r w:rsidRPr="00F54BB6">
        <w:rPr>
          <w:rFonts w:hint="eastAsia"/>
          <w:sz w:val="20"/>
        </w:rPr>
        <w:t>中心杭の標高値</w:t>
      </w:r>
      <w:r w:rsidR="00747E21" w:rsidRPr="00F54BB6">
        <w:rPr>
          <w:rFonts w:hint="eastAsia"/>
          <w:sz w:val="20"/>
        </w:rPr>
        <w:t>。</w:t>
      </w:r>
      <w:r w:rsidR="00F50650" w:rsidRPr="00F54BB6">
        <w:rPr>
          <w:rFonts w:hint="eastAsia"/>
          <w:sz w:val="20"/>
        </w:rPr>
        <w:t>東京湾平均海面に基づく標高。</w:t>
      </w:r>
    </w:p>
    <w:p w14:paraId="002405F2" w14:textId="77777777" w:rsidR="00D67EFF" w:rsidRPr="00F54BB6" w:rsidRDefault="00D67EFF" w:rsidP="00D67EFF">
      <w:pPr>
        <w:shd w:val="clear" w:color="auto" w:fill="FFFFFF"/>
        <w:ind w:left="1760"/>
        <w:rPr>
          <w:sz w:val="20"/>
        </w:rPr>
      </w:pPr>
      <w:r w:rsidRPr="00F54BB6">
        <w:rPr>
          <w:rFonts w:hint="eastAsia"/>
          <w:sz w:val="20"/>
        </w:rPr>
        <w:t>＜取得基準＞</w:t>
      </w:r>
    </w:p>
    <w:p w14:paraId="0104C09A" w14:textId="77777777" w:rsidR="00D67EFF" w:rsidRPr="00F54BB6" w:rsidRDefault="00D67EFF" w:rsidP="00D67EFF">
      <w:pPr>
        <w:shd w:val="clear" w:color="auto" w:fill="FFFFFF"/>
        <w:ind w:left="1760"/>
        <w:rPr>
          <w:sz w:val="20"/>
        </w:rPr>
      </w:pPr>
      <w:r w:rsidRPr="00F54BB6">
        <w:rPr>
          <w:rFonts w:hint="eastAsia"/>
          <w:sz w:val="20"/>
        </w:rPr>
        <w:t>縦断測量より得られた標高値（ｍ）を取得する。</w:t>
      </w:r>
    </w:p>
    <w:p w14:paraId="2E5D8374" w14:textId="77777777" w:rsidR="00D67EFF" w:rsidRPr="00F54BB6" w:rsidRDefault="00D67EFF" w:rsidP="00D67EFF">
      <w:pPr>
        <w:shd w:val="clear" w:color="auto" w:fill="FFFFFF"/>
        <w:ind w:left="1760"/>
        <w:rPr>
          <w:sz w:val="20"/>
        </w:rPr>
      </w:pPr>
      <w:r w:rsidRPr="00F54BB6">
        <w:rPr>
          <w:rFonts w:hint="eastAsia"/>
          <w:sz w:val="20"/>
        </w:rPr>
        <w:t>ｍ以下３桁とする。</w:t>
      </w:r>
    </w:p>
    <w:p w14:paraId="5488C122" w14:textId="77777777" w:rsidR="00D67EFF" w:rsidRPr="00F54BB6" w:rsidRDefault="00D67EFF" w:rsidP="00D67EFF">
      <w:pPr>
        <w:shd w:val="clear" w:color="auto" w:fill="FFFFFF"/>
        <w:ind w:left="1760"/>
        <w:rPr>
          <w:sz w:val="20"/>
        </w:rPr>
      </w:pPr>
      <w:r w:rsidRPr="00F54BB6">
        <w:rPr>
          <w:rFonts w:hint="eastAsia"/>
          <w:sz w:val="20"/>
        </w:rPr>
        <w:t>＜定義域＞</w:t>
      </w:r>
    </w:p>
    <w:p w14:paraId="1D661929" w14:textId="77777777" w:rsidR="00D67EFF" w:rsidRPr="00F54BB6" w:rsidRDefault="00D67EFF" w:rsidP="00D67EFF">
      <w:pPr>
        <w:shd w:val="clear" w:color="auto" w:fill="FFFFFF"/>
        <w:ind w:left="1760"/>
        <w:rPr>
          <w:sz w:val="20"/>
        </w:rPr>
      </w:pPr>
      <w:r w:rsidRPr="00F54BB6">
        <w:rPr>
          <w:rFonts w:hint="eastAsia"/>
          <w:sz w:val="20"/>
        </w:rPr>
        <w:lastRenderedPageBreak/>
        <w:t>-100m</w:t>
      </w:r>
      <w:r w:rsidRPr="00F54BB6">
        <w:rPr>
          <w:rFonts w:hint="eastAsia"/>
          <w:sz w:val="20"/>
        </w:rPr>
        <w:t>以上</w:t>
      </w:r>
      <w:r w:rsidRPr="00F54BB6">
        <w:rPr>
          <w:rFonts w:hint="eastAsia"/>
          <w:sz w:val="20"/>
        </w:rPr>
        <w:t>4000m</w:t>
      </w:r>
      <w:r w:rsidRPr="00F54BB6">
        <w:rPr>
          <w:rFonts w:hint="eastAsia"/>
          <w:sz w:val="20"/>
        </w:rPr>
        <w:t>以内</w:t>
      </w:r>
    </w:p>
    <w:p w14:paraId="70DFEB45" w14:textId="77777777" w:rsidR="00D67EFF" w:rsidRPr="00F54BB6" w:rsidRDefault="00D67EFF" w:rsidP="00D67EFF">
      <w:pPr>
        <w:shd w:val="clear" w:color="auto" w:fill="FFFFFF"/>
        <w:ind w:left="1760"/>
        <w:rPr>
          <w:sz w:val="20"/>
        </w:rPr>
      </w:pPr>
    </w:p>
    <w:p w14:paraId="5951AACE" w14:textId="77777777" w:rsidR="00D67EFF" w:rsidRPr="00F54BB6" w:rsidRDefault="00D67EFF" w:rsidP="00D67EFF">
      <w:pPr>
        <w:pBdr>
          <w:bottom w:val="single" w:sz="8" w:space="1" w:color="666699"/>
        </w:pBdr>
        <w:shd w:val="clear" w:color="auto" w:fill="FFFFFF"/>
        <w:ind w:left="1320"/>
      </w:pPr>
      <w:r w:rsidRPr="00F54BB6">
        <w:rPr>
          <w:rFonts w:hint="eastAsia"/>
        </w:rPr>
        <w:t>関連役割</w:t>
      </w:r>
    </w:p>
    <w:p w14:paraId="2D127AAD" w14:textId="77777777" w:rsidR="00D67EFF" w:rsidRPr="00F54BB6" w:rsidRDefault="00D67EFF" w:rsidP="00D67EFF">
      <w:pPr>
        <w:shd w:val="clear" w:color="auto" w:fill="FFFFFF"/>
        <w:ind w:left="1320"/>
      </w:pPr>
    </w:p>
    <w:p w14:paraId="38F91085" w14:textId="77777777" w:rsidR="00D67EFF" w:rsidRPr="00F54BB6" w:rsidRDefault="00D67EFF" w:rsidP="00D67EFF">
      <w:pPr>
        <w:pStyle w:val="3"/>
        <w:shd w:val="clear" w:color="auto" w:fill="E6E6E6"/>
        <w:ind w:left="840"/>
      </w:pPr>
      <w:bookmarkStart w:id="33" w:name="_Toc225084239"/>
      <w:r w:rsidRPr="00F54BB6">
        <w:rPr>
          <w:rFonts w:hint="eastAsia"/>
        </w:rPr>
        <w:t>用地幅杭（</w:t>
      </w:r>
      <w:proofErr w:type="spellStart"/>
      <w:r w:rsidR="008D0851" w:rsidRPr="00F54BB6">
        <w:t>SiteRangePeg</w:t>
      </w:r>
      <w:proofErr w:type="spellEnd"/>
      <w:r w:rsidRPr="00F54BB6">
        <w:rPr>
          <w:rFonts w:hint="eastAsia"/>
        </w:rPr>
        <w:t>）</w:t>
      </w:r>
      <w:bookmarkEnd w:id="33"/>
    </w:p>
    <w:p w14:paraId="45FB97B5" w14:textId="77777777" w:rsidR="00D67EFF" w:rsidRPr="00F54BB6" w:rsidRDefault="00D67EFF" w:rsidP="00D67EFF">
      <w:pPr>
        <w:pBdr>
          <w:bottom w:val="single" w:sz="8" w:space="1" w:color="666699"/>
        </w:pBdr>
        <w:shd w:val="clear" w:color="auto" w:fill="FFFFFF"/>
        <w:ind w:left="1320"/>
      </w:pPr>
      <w:r w:rsidRPr="00F54BB6">
        <w:rPr>
          <w:rFonts w:hint="eastAsia"/>
        </w:rPr>
        <w:t>定義</w:t>
      </w:r>
    </w:p>
    <w:p w14:paraId="5FF7C8FA" w14:textId="77777777" w:rsidR="00D67EFF" w:rsidRPr="00F54BB6" w:rsidRDefault="00D67EFF" w:rsidP="00D67EFF">
      <w:pPr>
        <w:shd w:val="clear" w:color="auto" w:fill="FFFFFF"/>
        <w:ind w:left="1320"/>
      </w:pPr>
      <w:r w:rsidRPr="00F54BB6">
        <w:rPr>
          <w:rFonts w:hint="eastAsia"/>
        </w:rPr>
        <w:t>路線測量</w:t>
      </w:r>
      <w:r w:rsidR="008A3CCD" w:rsidRPr="00F54BB6">
        <w:rPr>
          <w:rFonts w:hint="eastAsia"/>
        </w:rPr>
        <w:t>における</w:t>
      </w:r>
      <w:r w:rsidRPr="00F54BB6">
        <w:rPr>
          <w:rFonts w:hint="eastAsia"/>
        </w:rPr>
        <w:t>用地幅杭</w:t>
      </w:r>
      <w:r w:rsidR="008A3CCD" w:rsidRPr="00F54BB6">
        <w:rPr>
          <w:rFonts w:hint="eastAsia"/>
        </w:rPr>
        <w:t>点に設置する標杭。</w:t>
      </w:r>
    </w:p>
    <w:p w14:paraId="3FE610F0" w14:textId="77777777" w:rsidR="00D67EFF" w:rsidRPr="00F54BB6" w:rsidRDefault="00D67EFF" w:rsidP="00D67EFF">
      <w:pPr>
        <w:shd w:val="clear" w:color="auto" w:fill="FFFFFF"/>
        <w:ind w:left="1320"/>
      </w:pPr>
      <w:r w:rsidRPr="00F54BB6">
        <w:rPr>
          <w:rFonts w:hint="eastAsia"/>
        </w:rPr>
        <w:t>【数値地形図データ取得分類コード：</w:t>
      </w:r>
      <w:r w:rsidRPr="00F54BB6">
        <w:rPr>
          <w:rFonts w:hint="eastAsia"/>
        </w:rPr>
        <w:t>6502</w:t>
      </w:r>
      <w:r w:rsidRPr="00F54BB6">
        <w:rPr>
          <w:rFonts w:hint="eastAsia"/>
        </w:rPr>
        <w:t>】</w:t>
      </w:r>
    </w:p>
    <w:p w14:paraId="78249329" w14:textId="77777777" w:rsidR="00D67EFF" w:rsidRPr="00F54BB6" w:rsidRDefault="00D67EFF" w:rsidP="00D67EFF">
      <w:pPr>
        <w:shd w:val="clear" w:color="auto" w:fill="FFFFFF"/>
        <w:ind w:left="1320"/>
      </w:pPr>
    </w:p>
    <w:p w14:paraId="2E2E9324" w14:textId="77777777" w:rsidR="00D67EFF" w:rsidRPr="00F54BB6" w:rsidRDefault="00D67EFF" w:rsidP="00D67EFF">
      <w:pPr>
        <w:pBdr>
          <w:bottom w:val="single" w:sz="8" w:space="1" w:color="666699"/>
        </w:pBdr>
        <w:shd w:val="clear" w:color="auto" w:fill="FFFFFF"/>
        <w:ind w:left="1320"/>
      </w:pPr>
      <w:r w:rsidRPr="00F54BB6">
        <w:rPr>
          <w:rFonts w:hint="eastAsia"/>
        </w:rPr>
        <w:t>上位クラス：</w:t>
      </w:r>
      <w:r w:rsidRPr="00F54BB6">
        <w:rPr>
          <w:rFonts w:hint="eastAsia"/>
        </w:rPr>
        <w:t xml:space="preserve"> </w:t>
      </w:r>
      <w:r w:rsidRPr="00F54BB6">
        <w:rPr>
          <w:rFonts w:hint="eastAsia"/>
        </w:rPr>
        <w:t>路線データパッケージ：地物</w:t>
      </w:r>
    </w:p>
    <w:p w14:paraId="4BCFA0AC" w14:textId="77777777" w:rsidR="00D67EFF" w:rsidRPr="00F54BB6" w:rsidRDefault="00D67EFF" w:rsidP="00D67EFF">
      <w:pPr>
        <w:shd w:val="clear" w:color="auto" w:fill="FFFFFF"/>
        <w:ind w:left="1320"/>
      </w:pPr>
    </w:p>
    <w:p w14:paraId="7753C318" w14:textId="77777777" w:rsidR="00D67EFF" w:rsidRPr="00F54BB6" w:rsidRDefault="00D67EFF" w:rsidP="00D67EFF">
      <w:pPr>
        <w:pBdr>
          <w:bottom w:val="single" w:sz="8" w:space="1" w:color="666699"/>
        </w:pBdr>
        <w:shd w:val="clear" w:color="auto" w:fill="FFFFFF"/>
        <w:ind w:left="1320"/>
      </w:pPr>
      <w:r w:rsidRPr="00F54BB6">
        <w:rPr>
          <w:rFonts w:hint="eastAsia"/>
        </w:rPr>
        <w:t>抽象／具象区分：</w:t>
      </w:r>
      <w:r w:rsidRPr="00F54BB6">
        <w:rPr>
          <w:rFonts w:hint="eastAsia"/>
        </w:rPr>
        <w:t xml:space="preserve"> </w:t>
      </w:r>
      <w:r w:rsidRPr="00F54BB6">
        <w:rPr>
          <w:rFonts w:hint="eastAsia"/>
        </w:rPr>
        <w:t>具象地物</w:t>
      </w:r>
    </w:p>
    <w:p w14:paraId="63705D0A" w14:textId="77777777" w:rsidR="00D67EFF" w:rsidRPr="00F54BB6" w:rsidRDefault="00D67EFF" w:rsidP="00D67EFF">
      <w:pPr>
        <w:shd w:val="clear" w:color="auto" w:fill="FFFFFF"/>
        <w:ind w:left="1320"/>
      </w:pPr>
    </w:p>
    <w:p w14:paraId="68AE2312" w14:textId="77777777" w:rsidR="00D67EFF" w:rsidRPr="00F54BB6" w:rsidRDefault="00D67EFF" w:rsidP="00D67EFF">
      <w:pPr>
        <w:pBdr>
          <w:bottom w:val="single" w:sz="8" w:space="1" w:color="666699"/>
        </w:pBdr>
        <w:shd w:val="clear" w:color="auto" w:fill="FFFFFF"/>
        <w:ind w:left="1320"/>
      </w:pPr>
      <w:r w:rsidRPr="00F54BB6">
        <w:rPr>
          <w:rFonts w:hint="eastAsia"/>
        </w:rPr>
        <w:t>属性</w:t>
      </w:r>
    </w:p>
    <w:p w14:paraId="7B844C97" w14:textId="77777777" w:rsidR="00D67EFF" w:rsidRPr="00F54BB6" w:rsidRDefault="00D67EFF" w:rsidP="00D67EFF">
      <w:pPr>
        <w:shd w:val="clear" w:color="auto" w:fill="FFFFFF"/>
        <w:ind w:left="1320"/>
        <w:rPr>
          <w:b/>
          <w:sz w:val="20"/>
        </w:rPr>
      </w:pPr>
      <w:r w:rsidRPr="00F54BB6">
        <w:rPr>
          <w:rFonts w:hint="eastAsia"/>
          <w:b/>
          <w:sz w:val="20"/>
        </w:rPr>
        <w:t>地点</w:t>
      </w:r>
      <w:r w:rsidRPr="00F54BB6">
        <w:rPr>
          <w:rFonts w:hint="eastAsia"/>
          <w:b/>
          <w:sz w:val="20"/>
        </w:rPr>
        <w:t xml:space="preserve"> [1] </w:t>
      </w:r>
      <w:r w:rsidRPr="00F54BB6">
        <w:rPr>
          <w:rFonts w:hint="eastAsia"/>
          <w:b/>
          <w:sz w:val="20"/>
        </w:rPr>
        <w:t>：</w:t>
      </w:r>
      <w:proofErr w:type="spellStart"/>
      <w:r w:rsidRPr="00F54BB6">
        <w:rPr>
          <w:rFonts w:hint="eastAsia"/>
          <w:b/>
          <w:sz w:val="20"/>
        </w:rPr>
        <w:t>GM_Point</w:t>
      </w:r>
      <w:proofErr w:type="spellEnd"/>
    </w:p>
    <w:p w14:paraId="1D7B4201" w14:textId="77777777" w:rsidR="00D67EFF" w:rsidRPr="00F54BB6" w:rsidRDefault="00D67EFF" w:rsidP="00D67EFF">
      <w:pPr>
        <w:shd w:val="clear" w:color="auto" w:fill="FFFFFF"/>
        <w:ind w:left="1760"/>
        <w:rPr>
          <w:sz w:val="20"/>
        </w:rPr>
      </w:pPr>
      <w:r w:rsidRPr="00F54BB6">
        <w:rPr>
          <w:rFonts w:hint="eastAsia"/>
          <w:sz w:val="20"/>
        </w:rPr>
        <w:t>用地幅杭の地点</w:t>
      </w:r>
      <w:r w:rsidR="004F4DFE">
        <w:rPr>
          <w:rFonts w:hint="eastAsia"/>
          <w:sz w:val="20"/>
        </w:rPr>
        <w:t>。</w:t>
      </w:r>
    </w:p>
    <w:p w14:paraId="1C9FF1AA" w14:textId="77777777" w:rsidR="00D67EFF" w:rsidRPr="00F54BB6" w:rsidRDefault="00D67EFF" w:rsidP="00D67EFF">
      <w:pPr>
        <w:shd w:val="clear" w:color="auto" w:fill="FFFFFF"/>
        <w:ind w:left="1760"/>
        <w:rPr>
          <w:sz w:val="20"/>
        </w:rPr>
      </w:pPr>
      <w:r w:rsidRPr="00F54BB6">
        <w:rPr>
          <w:rFonts w:hint="eastAsia"/>
          <w:sz w:val="20"/>
        </w:rPr>
        <w:t>＜取得基準＞</w:t>
      </w:r>
    </w:p>
    <w:p w14:paraId="3F06BD4E" w14:textId="77777777" w:rsidR="00D67EFF" w:rsidRDefault="00A856E8" w:rsidP="00D67EFF">
      <w:pPr>
        <w:shd w:val="clear" w:color="auto" w:fill="FFFFFF"/>
        <w:ind w:left="1760"/>
        <w:rPr>
          <w:sz w:val="20"/>
        </w:rPr>
      </w:pPr>
      <w:r w:rsidRPr="00F54BB6">
        <w:rPr>
          <w:rFonts w:hint="eastAsia"/>
          <w:sz w:val="20"/>
        </w:rPr>
        <w:t>実施設計に基づく線形計算</w:t>
      </w:r>
      <w:r w:rsidR="008A68BA" w:rsidRPr="00F54BB6">
        <w:rPr>
          <w:rFonts w:hint="eastAsia"/>
          <w:sz w:val="20"/>
        </w:rPr>
        <w:t>簿</w:t>
      </w:r>
      <w:r w:rsidRPr="00F54BB6">
        <w:rPr>
          <w:rFonts w:hint="eastAsia"/>
          <w:sz w:val="20"/>
        </w:rPr>
        <w:t>及び幅員より求めた幅員座標を取得する</w:t>
      </w:r>
      <w:r w:rsidR="00D67EFF" w:rsidRPr="00F54BB6">
        <w:rPr>
          <w:rFonts w:hint="eastAsia"/>
          <w:sz w:val="20"/>
        </w:rPr>
        <w:t>。</w:t>
      </w:r>
    </w:p>
    <w:p w14:paraId="00993C2C" w14:textId="77777777" w:rsidR="002E5FAC" w:rsidRPr="00F54BB6" w:rsidRDefault="002E5FAC" w:rsidP="002E5FAC">
      <w:pPr>
        <w:shd w:val="clear" w:color="auto" w:fill="FFFFFF"/>
        <w:ind w:left="1760"/>
        <w:rPr>
          <w:sz w:val="20"/>
        </w:rPr>
      </w:pPr>
      <w:r w:rsidRPr="00F54BB6">
        <w:rPr>
          <w:rFonts w:hint="eastAsia"/>
          <w:sz w:val="20"/>
        </w:rPr>
        <w:t>＜定義域＞</w:t>
      </w:r>
    </w:p>
    <w:p w14:paraId="11A60781" w14:textId="77777777" w:rsidR="002E5FAC" w:rsidRDefault="002E5FAC" w:rsidP="00D67EFF">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297A9717" w14:textId="77777777" w:rsidR="00CB51BD" w:rsidRPr="00F54BB6" w:rsidRDefault="00CB51BD" w:rsidP="00D67EFF">
      <w:pPr>
        <w:shd w:val="clear" w:color="auto" w:fill="FFFFFF"/>
        <w:ind w:left="1760"/>
        <w:rPr>
          <w:sz w:val="20"/>
        </w:rPr>
      </w:pPr>
    </w:p>
    <w:p w14:paraId="5F030750" w14:textId="77777777" w:rsidR="00D67EFF" w:rsidRPr="00F54BB6" w:rsidRDefault="00D67EFF" w:rsidP="00D67EFF">
      <w:pPr>
        <w:shd w:val="clear" w:color="auto" w:fill="FFFFFF"/>
        <w:ind w:left="1320"/>
        <w:rPr>
          <w:b/>
          <w:sz w:val="20"/>
        </w:rPr>
      </w:pPr>
      <w:r w:rsidRPr="00F54BB6">
        <w:rPr>
          <w:rFonts w:hint="eastAsia"/>
          <w:b/>
          <w:sz w:val="20"/>
        </w:rPr>
        <w:t>測点名</w:t>
      </w:r>
      <w:r w:rsidRPr="00F54BB6">
        <w:rPr>
          <w:rFonts w:hint="eastAsia"/>
          <w:b/>
          <w:sz w:val="20"/>
        </w:rPr>
        <w:t xml:space="preserve"> [1] </w:t>
      </w:r>
      <w:r w:rsidRPr="00F54BB6">
        <w:rPr>
          <w:rFonts w:hint="eastAsia"/>
          <w:b/>
          <w:sz w:val="20"/>
        </w:rPr>
        <w:t>：</w:t>
      </w:r>
      <w:proofErr w:type="spellStart"/>
      <w:r w:rsidRPr="00F54BB6">
        <w:rPr>
          <w:rFonts w:hint="eastAsia"/>
          <w:b/>
          <w:sz w:val="20"/>
        </w:rPr>
        <w:t>CharacterString</w:t>
      </w:r>
      <w:proofErr w:type="spellEnd"/>
    </w:p>
    <w:p w14:paraId="123C61DE" w14:textId="77777777" w:rsidR="00D67EFF" w:rsidRPr="00F54BB6" w:rsidRDefault="00D67EFF" w:rsidP="00D67EFF">
      <w:pPr>
        <w:shd w:val="clear" w:color="auto" w:fill="FFFFFF"/>
        <w:ind w:left="1760"/>
        <w:rPr>
          <w:sz w:val="20"/>
        </w:rPr>
      </w:pPr>
      <w:r w:rsidRPr="00F54BB6">
        <w:rPr>
          <w:rFonts w:hint="eastAsia"/>
          <w:sz w:val="20"/>
        </w:rPr>
        <w:t>用地幅杭の名称</w:t>
      </w:r>
      <w:r w:rsidR="004F4DFE">
        <w:rPr>
          <w:rFonts w:hint="eastAsia"/>
          <w:sz w:val="20"/>
        </w:rPr>
        <w:t>。</w:t>
      </w:r>
    </w:p>
    <w:p w14:paraId="31833CB1" w14:textId="77777777" w:rsidR="00D67EFF" w:rsidRPr="00F54BB6" w:rsidRDefault="00D67EFF" w:rsidP="00D67EFF">
      <w:pPr>
        <w:shd w:val="clear" w:color="auto" w:fill="FFFFFF"/>
        <w:ind w:left="1760"/>
        <w:rPr>
          <w:sz w:val="20"/>
        </w:rPr>
      </w:pPr>
      <w:r w:rsidRPr="00F54BB6">
        <w:rPr>
          <w:rFonts w:hint="eastAsia"/>
          <w:sz w:val="20"/>
        </w:rPr>
        <w:t>＜取得基準＞</w:t>
      </w:r>
    </w:p>
    <w:p w14:paraId="12BC313D" w14:textId="77777777" w:rsidR="00D67EFF" w:rsidRPr="00F54BB6" w:rsidRDefault="00D67EFF" w:rsidP="00D67EFF">
      <w:pPr>
        <w:shd w:val="clear" w:color="auto" w:fill="FFFFFF"/>
        <w:ind w:left="1760"/>
        <w:rPr>
          <w:sz w:val="20"/>
        </w:rPr>
      </w:pPr>
      <w:r w:rsidRPr="00F54BB6">
        <w:rPr>
          <w:rFonts w:hint="eastAsia"/>
          <w:sz w:val="20"/>
        </w:rPr>
        <w:t>用地幅杭の名称を取得する。</w:t>
      </w:r>
    </w:p>
    <w:p w14:paraId="58B9A9F4" w14:textId="77777777" w:rsidR="002E5FAC" w:rsidRPr="00F54BB6" w:rsidRDefault="002E5FAC" w:rsidP="002E5FAC">
      <w:pPr>
        <w:shd w:val="clear" w:color="auto" w:fill="FFFFFF"/>
        <w:ind w:left="1760"/>
        <w:rPr>
          <w:sz w:val="20"/>
        </w:rPr>
      </w:pPr>
      <w:r w:rsidRPr="00F54BB6">
        <w:rPr>
          <w:rFonts w:hint="eastAsia"/>
          <w:sz w:val="20"/>
        </w:rPr>
        <w:t>＜定義域＞</w:t>
      </w:r>
    </w:p>
    <w:p w14:paraId="65B9E9B4" w14:textId="77777777" w:rsidR="002E5FAC" w:rsidRPr="005414DD" w:rsidRDefault="002E5FAC" w:rsidP="002E5FAC">
      <w:pPr>
        <w:shd w:val="clear" w:color="auto" w:fill="FFFFFF"/>
        <w:ind w:left="1760"/>
        <w:rPr>
          <w:sz w:val="20"/>
        </w:rPr>
      </w:pPr>
      <w:r>
        <w:rPr>
          <w:rFonts w:hint="eastAsia"/>
          <w:sz w:val="20"/>
        </w:rPr>
        <w:t>128</w:t>
      </w:r>
      <w:r>
        <w:rPr>
          <w:rFonts w:hint="eastAsia"/>
          <w:sz w:val="20"/>
        </w:rPr>
        <w:t>文字以内とする。</w:t>
      </w:r>
    </w:p>
    <w:p w14:paraId="28478618" w14:textId="77777777" w:rsidR="002E5FAC" w:rsidRPr="00F54BB6" w:rsidRDefault="002E5FAC" w:rsidP="00D67EFF">
      <w:pPr>
        <w:shd w:val="clear" w:color="auto" w:fill="FFFFFF"/>
        <w:ind w:left="1760"/>
        <w:rPr>
          <w:sz w:val="20"/>
        </w:rPr>
      </w:pPr>
    </w:p>
    <w:p w14:paraId="5AF0092E" w14:textId="77777777" w:rsidR="00D67EFF" w:rsidRPr="00F54BB6" w:rsidRDefault="00D67EFF" w:rsidP="00D67EFF">
      <w:pPr>
        <w:pBdr>
          <w:bottom w:val="single" w:sz="8" w:space="1" w:color="666699"/>
        </w:pBdr>
        <w:shd w:val="clear" w:color="auto" w:fill="FFFFFF"/>
        <w:ind w:left="1320"/>
      </w:pPr>
      <w:r w:rsidRPr="00F54BB6">
        <w:rPr>
          <w:rFonts w:hint="eastAsia"/>
        </w:rPr>
        <w:t>関連役割</w:t>
      </w:r>
    </w:p>
    <w:p w14:paraId="459D07F9" w14:textId="77777777" w:rsidR="00D67EFF" w:rsidRPr="00F54BB6" w:rsidRDefault="00D67EFF" w:rsidP="00D67EFF">
      <w:pPr>
        <w:shd w:val="clear" w:color="auto" w:fill="FFFFFF"/>
        <w:ind w:left="1320"/>
      </w:pPr>
    </w:p>
    <w:p w14:paraId="3447A244" w14:textId="77777777" w:rsidR="00D67EFF" w:rsidRPr="00F54BB6" w:rsidRDefault="00D67EFF" w:rsidP="00D67EFF">
      <w:pPr>
        <w:pStyle w:val="1"/>
        <w:pBdr>
          <w:bottom w:val="single" w:sz="12" w:space="1" w:color="666699"/>
        </w:pBdr>
        <w:spacing w:before="240"/>
      </w:pPr>
      <w:bookmarkStart w:id="34" w:name="_Toc225084240"/>
      <w:r w:rsidRPr="00F54BB6">
        <w:rPr>
          <w:rFonts w:hint="eastAsia"/>
        </w:rPr>
        <w:t xml:space="preserve">5. </w:t>
      </w:r>
      <w:r w:rsidRPr="00F54BB6">
        <w:rPr>
          <w:rFonts w:hint="eastAsia"/>
        </w:rPr>
        <w:t>参照系</w:t>
      </w:r>
      <w:bookmarkEnd w:id="34"/>
    </w:p>
    <w:p w14:paraId="3B28D721" w14:textId="77777777" w:rsidR="00D67EFF" w:rsidRPr="00F54BB6" w:rsidRDefault="00D67EFF" w:rsidP="00D67EFF">
      <w:pPr>
        <w:pStyle w:val="2"/>
        <w:pBdr>
          <w:bottom w:val="single" w:sz="8" w:space="1" w:color="666699"/>
        </w:pBdr>
        <w:spacing w:before="240"/>
      </w:pPr>
      <w:bookmarkStart w:id="35" w:name="_Toc225084241"/>
      <w:r w:rsidRPr="00F54BB6">
        <w:rPr>
          <w:rFonts w:hint="eastAsia"/>
        </w:rPr>
        <w:t xml:space="preserve">5.1. </w:t>
      </w:r>
      <w:r w:rsidRPr="00F54BB6">
        <w:rPr>
          <w:rFonts w:hint="eastAsia"/>
        </w:rPr>
        <w:t>空間参照系</w:t>
      </w:r>
      <w:bookmarkEnd w:id="35"/>
    </w:p>
    <w:p w14:paraId="28D1F152" w14:textId="04A8044E" w:rsidR="00716D92" w:rsidRDefault="00716D92" w:rsidP="00716D92">
      <w:pPr>
        <w:rPr>
          <w:rFonts w:ascii="ＭＳ 明朝" w:hAnsi="ＭＳ 明朝"/>
        </w:rPr>
      </w:pPr>
      <w:r>
        <w:rPr>
          <w:rFonts w:ascii="ＭＳ 明朝" w:hAnsi="ＭＳ 明朝" w:hint="eastAsia"/>
        </w:rPr>
        <w:t>参照系識別子：</w:t>
      </w:r>
      <w:r>
        <w:rPr>
          <w:rFonts w:ascii="ＭＳ 明朝" w:hAnsi="ＭＳ 明朝"/>
        </w:rPr>
        <w:t>JGD20</w:t>
      </w:r>
      <w:r w:rsidR="00DC2493">
        <w:rPr>
          <w:rFonts w:ascii="ＭＳ 明朝" w:hAnsi="ＭＳ 明朝" w:hint="eastAsia"/>
        </w:rPr>
        <w:t>24</w:t>
      </w:r>
      <w:r w:rsidR="00980573" w:rsidRPr="00980573">
        <w:rPr>
          <w:rFonts w:ascii="ＭＳ 明朝" w:hAnsi="ＭＳ 明朝" w:hint="eastAsia"/>
        </w:rPr>
        <w:t>，</w:t>
      </w:r>
      <w:r w:rsidR="00980573" w:rsidRPr="00980573">
        <w:rPr>
          <w:rFonts w:ascii="ＭＳ 明朝" w:hAnsi="ＭＳ 明朝" w:hint="eastAsia"/>
          <w:color w:val="FF0000"/>
        </w:rPr>
        <w:t>TP</w:t>
      </w:r>
      <w:r>
        <w:rPr>
          <w:rFonts w:ascii="ＭＳ 明朝" w:hAnsi="ＭＳ 明朝"/>
        </w:rPr>
        <w:t xml:space="preserve"> / </w:t>
      </w:r>
      <w:r>
        <w:rPr>
          <w:rFonts w:ascii="ＭＳ 明朝" w:hAnsi="ＭＳ 明朝" w:hint="eastAsia"/>
          <w:color w:val="FF0000"/>
        </w:rPr>
        <w:t>○</w:t>
      </w:r>
      <w:r w:rsidRPr="00EE2FB4">
        <w:rPr>
          <w:rFonts w:ascii="ＭＳ 明朝" w:hAnsi="ＭＳ 明朝"/>
        </w:rPr>
        <w:t>(X, Y)</w:t>
      </w:r>
      <w:r w:rsidR="00980573" w:rsidRPr="00980573">
        <w:t xml:space="preserve"> </w:t>
      </w:r>
      <w:r w:rsidR="00980573" w:rsidRPr="00980573">
        <w:rPr>
          <w:rFonts w:ascii="ＭＳ 明朝" w:hAnsi="ＭＳ 明朝"/>
        </w:rPr>
        <w:t>, H</w:t>
      </w:r>
      <w:r w:rsidR="00DC2493">
        <w:rPr>
          <w:rFonts w:ascii="ＭＳ 明朝" w:hAnsi="ＭＳ 明朝" w:hint="eastAsia"/>
        </w:rPr>
        <w:t xml:space="preserve">　</w:t>
      </w:r>
      <w:r w:rsidR="00DC2493" w:rsidRPr="00DC2493">
        <w:rPr>
          <w:rFonts w:hint="eastAsia"/>
        </w:rPr>
        <w:t xml:space="preserve"> </w:t>
      </w:r>
      <w:r w:rsidR="00DC2493" w:rsidRPr="00DC2493">
        <w:rPr>
          <w:rFonts w:ascii="ＭＳ 明朝" w:hAnsi="ＭＳ 明朝" w:hint="eastAsia"/>
        </w:rPr>
        <w:t>JGD2024は、平成23年10月21日時点の測量法施行令（昭和24年政令第322号）第2条及び第3条を典拠とする。</w:t>
      </w:r>
    </w:p>
    <w:p w14:paraId="19239296" w14:textId="77777777" w:rsidR="00716D92" w:rsidRPr="000E281B" w:rsidRDefault="00716D92" w:rsidP="00716D92">
      <w:pPr>
        <w:rPr>
          <w:rFonts w:ascii="ＭＳ ゴシック" w:eastAsia="ＭＳ ゴシック" w:hAnsi="ＭＳ ゴシック"/>
          <w:color w:val="FF0000"/>
          <w:szCs w:val="21"/>
        </w:rPr>
      </w:pPr>
      <w:r>
        <w:rPr>
          <w:rFonts w:ascii="ＭＳ 明朝" w:hAnsi="ＭＳ 明朝" w:hint="eastAsia"/>
        </w:rPr>
        <w:lastRenderedPageBreak/>
        <w:t>X座標及びY座標は、小数点以下3桁とする。</w:t>
      </w:r>
    </w:p>
    <w:p w14:paraId="04BB3606" w14:textId="74AA0AF6" w:rsidR="00747E21" w:rsidRPr="00CF2DB5" w:rsidRDefault="00716D92" w:rsidP="00716D92">
      <w:pPr>
        <w:rPr>
          <w:rFonts w:ascii="ＭＳ ゴシック" w:eastAsia="ＭＳ ゴシック" w:hAnsi="ＭＳ ゴシック"/>
          <w:color w:val="0000FF"/>
        </w:rPr>
      </w:pPr>
      <w:r>
        <w:rPr>
          <w:rFonts w:ascii="ＭＳ ゴシック" w:eastAsia="ＭＳ ゴシック" w:hAnsi="ＭＳ ゴシック" w:hint="eastAsia"/>
          <w:color w:val="0000FF"/>
        </w:rPr>
        <w:t>（</w:t>
      </w:r>
      <w:r w:rsidR="00CF2DB5">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w:t>
      </w:r>
      <w:r>
        <w:rPr>
          <w:rFonts w:ascii="ＭＳ ゴシック" w:eastAsia="ＭＳ ゴシック" w:hAnsi="ＭＳ ゴシック"/>
          <w:color w:val="0000FF"/>
        </w:rPr>
        <w:t>JGD20</w:t>
      </w:r>
      <w:r w:rsidR="00DC2493">
        <w:rPr>
          <w:rFonts w:ascii="ＭＳ ゴシック" w:eastAsia="ＭＳ ゴシック" w:hAnsi="ＭＳ ゴシック" w:hint="eastAsia"/>
          <w:color w:val="0000FF"/>
        </w:rPr>
        <w:t>24</w:t>
      </w:r>
      <w:r>
        <w:rPr>
          <w:rFonts w:ascii="ＭＳ ゴシック" w:eastAsia="ＭＳ ゴシック" w:hAnsi="ＭＳ ゴシック"/>
          <w:color w:val="0000FF"/>
        </w:rPr>
        <w:t>/平面直角座標系</w:t>
      </w:r>
      <w:r w:rsidR="00CF2DB5">
        <w:rPr>
          <w:rFonts w:ascii="ＭＳ ゴシック" w:eastAsia="ＭＳ ゴシック" w:hAnsi="ＭＳ ゴシック" w:hint="eastAsia"/>
          <w:color w:val="0000FF"/>
        </w:rPr>
        <w:t>〇</w:t>
      </w:r>
      <w:r>
        <w:rPr>
          <w:rFonts w:ascii="ＭＳ ゴシック" w:eastAsia="ＭＳ ゴシック" w:hAnsi="ＭＳ ゴシック"/>
          <w:color w:val="0000FF"/>
        </w:rPr>
        <w:t>（X,Y）</w:t>
      </w:r>
      <w:r w:rsidR="00980573" w:rsidRPr="00980573">
        <w:rPr>
          <w:rFonts w:ascii="ＭＳ ゴシック" w:eastAsia="ＭＳ ゴシック" w:hAnsi="ＭＳ ゴシック" w:hint="eastAsia"/>
          <w:color w:val="0000FF"/>
        </w:rPr>
        <w:t>と、標高H</w:t>
      </w:r>
      <w:r>
        <w:rPr>
          <w:rFonts w:ascii="ＭＳ ゴシック" w:eastAsia="ＭＳ ゴシック" w:hAnsi="ＭＳ ゴシック"/>
          <w:color w:val="0000FF"/>
        </w:rPr>
        <w:t>を用いる</w:t>
      </w:r>
      <w:r w:rsidR="00980573" w:rsidRPr="00980573">
        <w:rPr>
          <w:rFonts w:ascii="ＭＳ ゴシック" w:eastAsia="ＭＳ ゴシック" w:hAnsi="ＭＳ ゴシック" w:hint="eastAsia"/>
          <w:color w:val="0000FF"/>
        </w:rPr>
        <w:t>。また、標高の基準面（平均海面等）を定義する。東京湾平均海面の場合はTPもしくは省略可</w:t>
      </w:r>
      <w:r>
        <w:rPr>
          <w:rFonts w:ascii="ＭＳ ゴシック" w:eastAsia="ＭＳ ゴシック" w:hAnsi="ＭＳ ゴシック"/>
          <w:color w:val="0000FF"/>
        </w:rPr>
        <w:t>）</w:t>
      </w:r>
    </w:p>
    <w:p w14:paraId="1D143A21" w14:textId="77777777" w:rsidR="00D67EFF" w:rsidRPr="00F54BB6" w:rsidRDefault="00D67EFF" w:rsidP="00D67EFF">
      <w:pPr>
        <w:pStyle w:val="2"/>
        <w:pBdr>
          <w:bottom w:val="single" w:sz="8" w:space="1" w:color="666699"/>
        </w:pBdr>
        <w:spacing w:before="240"/>
      </w:pPr>
      <w:bookmarkStart w:id="36" w:name="_Toc225084242"/>
      <w:r w:rsidRPr="00F54BB6">
        <w:rPr>
          <w:rFonts w:hint="eastAsia"/>
        </w:rPr>
        <w:t xml:space="preserve">5.2. </w:t>
      </w:r>
      <w:r w:rsidRPr="00F54BB6">
        <w:rPr>
          <w:rFonts w:hint="eastAsia"/>
        </w:rPr>
        <w:t>時間参照系</w:t>
      </w:r>
      <w:bookmarkEnd w:id="36"/>
    </w:p>
    <w:p w14:paraId="2C06D570" w14:textId="77777777" w:rsidR="00716D92" w:rsidRPr="000E281B" w:rsidRDefault="00716D92" w:rsidP="00716D92">
      <w:pPr>
        <w:jc w:val="left"/>
        <w:rPr>
          <w:rFonts w:ascii="ＭＳ 明朝" w:hAnsi="ＭＳ 明朝"/>
        </w:rPr>
      </w:pPr>
      <w:r>
        <w:rPr>
          <w:rFonts w:ascii="ＭＳ 明朝" w:hAnsi="ＭＳ 明朝" w:hint="eastAsia"/>
        </w:rPr>
        <w:t>参照系識別子：</w:t>
      </w:r>
      <w:r>
        <w:rPr>
          <w:rFonts w:ascii="ＭＳ 明朝" w:hAnsi="ＭＳ 明朝"/>
        </w:rPr>
        <w:t>GC / JST</w:t>
      </w:r>
    </w:p>
    <w:p w14:paraId="1D36EE2D" w14:textId="77777777" w:rsidR="00D67EFF" w:rsidRDefault="00716D92" w:rsidP="00716D92">
      <w:r>
        <w:rPr>
          <w:rFonts w:ascii="ＭＳ ゴシック" w:eastAsia="ＭＳ ゴシック" w:hAnsi="ＭＳ ゴシック" w:hint="eastAsia"/>
          <w:color w:val="0000FF"/>
        </w:rPr>
        <w:t>（通常は</w:t>
      </w:r>
      <w:r>
        <w:rPr>
          <w:rFonts w:ascii="ＭＳ ゴシック" w:eastAsia="ＭＳ ゴシック" w:hAnsi="ＭＳ ゴシック"/>
          <w:color w:val="0000FF"/>
        </w:rPr>
        <w:t>GC（西暦）/JST（日本標準時）を用いる。和暦の場合はJC、協定世界時の場合はUTC）</w:t>
      </w:r>
    </w:p>
    <w:p w14:paraId="5F5BE892" w14:textId="77777777" w:rsidR="00224E49" w:rsidRDefault="004F4DFE" w:rsidP="00D67EFF">
      <w:r>
        <w:br w:type="page"/>
      </w:r>
    </w:p>
    <w:p w14:paraId="63F61A07" w14:textId="77777777" w:rsidR="00D67EFF" w:rsidRDefault="00D67EFF" w:rsidP="00D67EFF">
      <w:pPr>
        <w:pStyle w:val="1"/>
        <w:pBdr>
          <w:bottom w:val="single" w:sz="12" w:space="1" w:color="666699"/>
        </w:pBdr>
        <w:spacing w:before="240"/>
      </w:pPr>
      <w:bookmarkStart w:id="37" w:name="_Toc225084243"/>
      <w:r>
        <w:rPr>
          <w:rFonts w:hint="eastAsia"/>
        </w:rPr>
        <w:lastRenderedPageBreak/>
        <w:t xml:space="preserve">6. </w:t>
      </w:r>
      <w:r>
        <w:rPr>
          <w:rFonts w:hint="eastAsia"/>
        </w:rPr>
        <w:t>データ品質</w:t>
      </w:r>
      <w:bookmarkEnd w:id="37"/>
    </w:p>
    <w:p w14:paraId="73517B72" w14:textId="77777777" w:rsidR="007831A1" w:rsidRPr="00980CD6" w:rsidRDefault="007831A1" w:rsidP="007831A1">
      <w:pPr>
        <w:rPr>
          <w:rFonts w:ascii="ＭＳ ゴシック" w:eastAsia="ＭＳ ゴシック" w:hAnsi="ＭＳ ゴシック"/>
          <w:color w:val="0000FF"/>
        </w:rPr>
      </w:pPr>
      <w:r w:rsidRPr="0067057C">
        <w:rPr>
          <w:rFonts w:ascii="ＭＳ ゴシック" w:eastAsia="ＭＳ ゴシック" w:hAnsi="ＭＳ ゴシック" w:hint="eastAsia"/>
          <w:bCs/>
          <w:color w:val="0000FF"/>
        </w:rPr>
        <w:t>（</w:t>
      </w:r>
      <w:r w:rsidRPr="0067057C">
        <w:rPr>
          <w:rFonts w:ascii="ＭＳ ゴシック" w:eastAsia="ＭＳ ゴシック" w:hAnsi="ＭＳ ゴシック" w:hint="eastAsia"/>
          <w:color w:val="0000FF"/>
        </w:rPr>
        <w:t>SXF、数値地形図データ、SXF＋CSV形式での符号化とする場合は、「※データ品質副要素のうち論理一貫性（書式一貫性、概念一貫性）については、「論理一貫性・書式一貫性」及び「論理一貫性・概念一貫性」の記述を符号化する書式に応じた内容に書き換えること）</w:t>
      </w:r>
    </w:p>
    <w:p w14:paraId="17F9BCC0" w14:textId="77777777" w:rsidR="007831A1" w:rsidRDefault="007831A1" w:rsidP="00D67EFF"/>
    <w:p w14:paraId="62CAE0CC" w14:textId="77777777" w:rsidR="00D67EFF" w:rsidRDefault="00D67EFF" w:rsidP="002169AA">
      <w:pPr>
        <w:pStyle w:val="2"/>
        <w:shd w:val="clear" w:color="auto" w:fill="D9D9D9"/>
      </w:pPr>
      <w:bookmarkStart w:id="38" w:name="_Toc223862855"/>
      <w:bookmarkStart w:id="39" w:name="_Toc225084244"/>
      <w:r>
        <w:rPr>
          <w:rFonts w:hint="eastAsia"/>
        </w:rPr>
        <w:t>完全性・過剰</w:t>
      </w:r>
      <w:bookmarkEnd w:id="38"/>
      <w:bookmarkEnd w:id="39"/>
    </w:p>
    <w:p w14:paraId="1C1EE427" w14:textId="77777777" w:rsidR="00D67EFF" w:rsidRDefault="00D67EFF" w:rsidP="00D67EFF"/>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67EFF" w:rsidRPr="00D67EFF" w14:paraId="18AF40D8" w14:textId="77777777" w:rsidTr="00D67EFF">
        <w:tc>
          <w:tcPr>
            <w:tcW w:w="2000" w:type="dxa"/>
            <w:tcBorders>
              <w:bottom w:val="single" w:sz="4" w:space="0" w:color="auto"/>
            </w:tcBorders>
            <w:shd w:val="pct10" w:color="auto" w:fill="auto"/>
          </w:tcPr>
          <w:p w14:paraId="6823712D" w14:textId="77777777" w:rsidR="00D67EFF" w:rsidRPr="00D67EFF" w:rsidRDefault="00D67EFF" w:rsidP="00D67EFF">
            <w:pPr>
              <w:rPr>
                <w:sz w:val="20"/>
              </w:rPr>
            </w:pPr>
            <w:r>
              <w:rPr>
                <w:rFonts w:hint="eastAsia"/>
                <w:sz w:val="20"/>
              </w:rPr>
              <w:t>データ品質適用範囲</w:t>
            </w:r>
          </w:p>
        </w:tc>
        <w:tc>
          <w:tcPr>
            <w:tcW w:w="6080" w:type="dxa"/>
          </w:tcPr>
          <w:p w14:paraId="32B9B05A" w14:textId="77777777" w:rsidR="00D67EFF" w:rsidRPr="00D67EFF" w:rsidRDefault="00D67EFF" w:rsidP="00D67EFF">
            <w:pPr>
              <w:rPr>
                <w:sz w:val="20"/>
              </w:rPr>
            </w:pPr>
            <w:r>
              <w:rPr>
                <w:rFonts w:hint="eastAsia"/>
                <w:sz w:val="20"/>
              </w:rPr>
              <w:t>地物</w:t>
            </w:r>
          </w:p>
        </w:tc>
      </w:tr>
      <w:tr w:rsidR="00D67EFF" w:rsidRPr="00D67EFF" w14:paraId="63EDE77D" w14:textId="77777777" w:rsidTr="00D67EFF">
        <w:tc>
          <w:tcPr>
            <w:tcW w:w="2000" w:type="dxa"/>
            <w:tcBorders>
              <w:bottom w:val="single" w:sz="4" w:space="0" w:color="auto"/>
            </w:tcBorders>
            <w:shd w:val="pct10" w:color="auto" w:fill="auto"/>
          </w:tcPr>
          <w:p w14:paraId="16575146" w14:textId="77777777" w:rsidR="00D67EFF" w:rsidRPr="00D67EFF" w:rsidRDefault="00D67EFF" w:rsidP="00D67EFF">
            <w:pPr>
              <w:rPr>
                <w:sz w:val="20"/>
              </w:rPr>
            </w:pPr>
            <w:r>
              <w:rPr>
                <w:rFonts w:hint="eastAsia"/>
                <w:sz w:val="20"/>
              </w:rPr>
              <w:t>データ品質評価尺度</w:t>
            </w:r>
          </w:p>
        </w:tc>
        <w:tc>
          <w:tcPr>
            <w:tcW w:w="6080" w:type="dxa"/>
          </w:tcPr>
          <w:p w14:paraId="2ED5A3C0" w14:textId="77777777" w:rsidR="00D67EFF" w:rsidRDefault="00D67EFF" w:rsidP="00D67EFF">
            <w:pPr>
              <w:rPr>
                <w:sz w:val="20"/>
              </w:rPr>
            </w:pPr>
            <w:r>
              <w:rPr>
                <w:rFonts w:hint="eastAsia"/>
                <w:sz w:val="20"/>
              </w:rPr>
              <w:t>データ集合と、参照データに含まれる個々のデータ（地物インスタンス）同士の一対一の比較を行い、対応が成立した個数を数え、データ集合内に存在する過剰なデータ（エラー）の割合（誤率）を計算する。次の場合、エラーとする。</w:t>
            </w:r>
          </w:p>
          <w:p w14:paraId="54F7D4DD" w14:textId="77777777" w:rsidR="00D67EFF" w:rsidRDefault="00D67EFF" w:rsidP="00D67EFF">
            <w:pPr>
              <w:rPr>
                <w:sz w:val="20"/>
              </w:rPr>
            </w:pPr>
            <w:r>
              <w:rPr>
                <w:rFonts w:hint="eastAsia"/>
                <w:sz w:val="20"/>
              </w:rPr>
              <w:t>・</w:t>
            </w:r>
            <w:r>
              <w:rPr>
                <w:rFonts w:hint="eastAsia"/>
                <w:sz w:val="20"/>
              </w:rPr>
              <w:t xml:space="preserve"> </w:t>
            </w:r>
            <w:r>
              <w:rPr>
                <w:rFonts w:hint="eastAsia"/>
                <w:sz w:val="20"/>
              </w:rPr>
              <w:t>参照データと対応関係がとれない地物インスタンスがデータ集合内に存在する場合。</w:t>
            </w:r>
          </w:p>
          <w:p w14:paraId="42AE1381" w14:textId="77777777" w:rsidR="00D67EFF" w:rsidRDefault="00D67EFF" w:rsidP="00D67EFF">
            <w:pPr>
              <w:rPr>
                <w:sz w:val="20"/>
              </w:rPr>
            </w:pPr>
            <w:r>
              <w:rPr>
                <w:rFonts w:hint="eastAsia"/>
                <w:sz w:val="20"/>
              </w:rPr>
              <w:t>・</w:t>
            </w:r>
            <w:r>
              <w:rPr>
                <w:rFonts w:hint="eastAsia"/>
                <w:sz w:val="20"/>
              </w:rPr>
              <w:t xml:space="preserve"> </w:t>
            </w:r>
            <w:r>
              <w:rPr>
                <w:rFonts w:hint="eastAsia"/>
                <w:sz w:val="20"/>
              </w:rPr>
              <w:t>データ集合内に同一の地物インスタンスが重複して存在する場合。重複している余分なデータの個数をすべて</w:t>
            </w:r>
          </w:p>
          <w:p w14:paraId="2B2F00F3" w14:textId="77777777" w:rsidR="00D67EFF" w:rsidRDefault="00D67EFF" w:rsidP="00D67EFF">
            <w:pPr>
              <w:rPr>
                <w:sz w:val="20"/>
              </w:rPr>
            </w:pPr>
            <w:r>
              <w:rPr>
                <w:rFonts w:hint="eastAsia"/>
                <w:sz w:val="20"/>
              </w:rPr>
              <w:t>エラーとして数える。</w:t>
            </w:r>
          </w:p>
          <w:p w14:paraId="45442FE3" w14:textId="77777777" w:rsidR="00D67EFF" w:rsidRPr="00D67EFF" w:rsidRDefault="00D67EFF" w:rsidP="00D67EFF">
            <w:pPr>
              <w:rPr>
                <w:sz w:val="20"/>
              </w:rPr>
            </w:pPr>
            <w:r>
              <w:rPr>
                <w:rFonts w:hint="eastAsia"/>
                <w:sz w:val="20"/>
              </w:rPr>
              <w:t>誤率（</w:t>
            </w:r>
            <w:r>
              <w:rPr>
                <w:rFonts w:hint="eastAsia"/>
                <w:sz w:val="20"/>
              </w:rPr>
              <w:t>%</w:t>
            </w:r>
            <w:r>
              <w:rPr>
                <w:rFonts w:hint="eastAsia"/>
                <w:sz w:val="20"/>
              </w:rPr>
              <w:t>）＝（過剰なデータ数／参照データに含まれるデータの総数）×</w:t>
            </w:r>
            <w:r>
              <w:rPr>
                <w:rFonts w:hint="eastAsia"/>
                <w:sz w:val="20"/>
              </w:rPr>
              <w:t>100</w:t>
            </w:r>
          </w:p>
        </w:tc>
      </w:tr>
      <w:tr w:rsidR="00D67EFF" w:rsidRPr="00D67EFF" w14:paraId="35E68DE1" w14:textId="77777777" w:rsidTr="00D67EFF">
        <w:tc>
          <w:tcPr>
            <w:tcW w:w="2000" w:type="dxa"/>
            <w:tcBorders>
              <w:bottom w:val="single" w:sz="4" w:space="0" w:color="auto"/>
            </w:tcBorders>
            <w:shd w:val="pct10" w:color="auto" w:fill="auto"/>
          </w:tcPr>
          <w:p w14:paraId="38D67FF3" w14:textId="77777777" w:rsidR="00D67EFF" w:rsidRPr="00D67EFF" w:rsidRDefault="00D67EFF" w:rsidP="00D67EFF">
            <w:pPr>
              <w:rPr>
                <w:sz w:val="20"/>
              </w:rPr>
            </w:pPr>
            <w:r>
              <w:rPr>
                <w:rFonts w:hint="eastAsia"/>
                <w:sz w:val="20"/>
              </w:rPr>
              <w:t>データ品質評価手法</w:t>
            </w:r>
          </w:p>
        </w:tc>
        <w:tc>
          <w:tcPr>
            <w:tcW w:w="6080" w:type="dxa"/>
          </w:tcPr>
          <w:p w14:paraId="17F76971" w14:textId="77777777" w:rsidR="004F4DFE" w:rsidRDefault="004F4DFE" w:rsidP="00D67EFF">
            <w:pPr>
              <w:rPr>
                <w:sz w:val="20"/>
              </w:rPr>
            </w:pPr>
            <w:r>
              <w:rPr>
                <w:rFonts w:hint="eastAsia"/>
                <w:sz w:val="20"/>
              </w:rPr>
              <w:t>（全数検査）</w:t>
            </w:r>
          </w:p>
          <w:p w14:paraId="0994D791" w14:textId="77777777" w:rsidR="00D67EFF" w:rsidRDefault="00D67EFF" w:rsidP="00D67EFF">
            <w:pPr>
              <w:rPr>
                <w:sz w:val="20"/>
              </w:rPr>
            </w:pPr>
            <w:r>
              <w:rPr>
                <w:rFonts w:hint="eastAsia"/>
                <w:sz w:val="20"/>
              </w:rPr>
              <w:t>①データ品質評価尺度に基づき、誤率を計算する。</w:t>
            </w:r>
          </w:p>
          <w:p w14:paraId="2E1E7C0A" w14:textId="77777777" w:rsidR="00D67EFF" w:rsidRDefault="00D67EFF" w:rsidP="00D67EFF">
            <w:pPr>
              <w:rPr>
                <w:sz w:val="20"/>
              </w:rPr>
            </w:pPr>
            <w:r>
              <w:rPr>
                <w:rFonts w:hint="eastAsia"/>
                <w:sz w:val="20"/>
              </w:rPr>
              <w:t>②計算した誤率と適合品質水準とを比較し、以下の判定式に基づき合否を判定する。</w:t>
            </w:r>
          </w:p>
          <w:p w14:paraId="62896578" w14:textId="77777777" w:rsidR="00CF08DF" w:rsidRDefault="00CF08DF" w:rsidP="00CF08DF">
            <w:pPr>
              <w:rPr>
                <w:sz w:val="20"/>
              </w:rPr>
            </w:pPr>
            <w:r>
              <w:rPr>
                <w:rFonts w:hint="eastAsia"/>
                <w:sz w:val="20"/>
              </w:rPr>
              <w:t>“適合品質水準≧誤率”であれば“合格</w:t>
            </w:r>
          </w:p>
          <w:p w14:paraId="4C06A4A1" w14:textId="77777777" w:rsidR="00D67EFF" w:rsidRPr="00D67EFF" w:rsidRDefault="00CF08DF" w:rsidP="00CF08DF">
            <w:pPr>
              <w:rPr>
                <w:sz w:val="20"/>
              </w:rPr>
            </w:pPr>
            <w:r>
              <w:rPr>
                <w:rFonts w:hint="eastAsia"/>
                <w:sz w:val="20"/>
              </w:rPr>
              <w:t>“適合品質水準＜誤率”であれば“不合格”</w:t>
            </w:r>
          </w:p>
        </w:tc>
      </w:tr>
      <w:tr w:rsidR="00D67EFF" w:rsidRPr="00D67EFF" w14:paraId="2E51C207" w14:textId="77777777" w:rsidTr="00D67EFF">
        <w:tc>
          <w:tcPr>
            <w:tcW w:w="2000" w:type="dxa"/>
            <w:shd w:val="pct10" w:color="auto" w:fill="auto"/>
          </w:tcPr>
          <w:p w14:paraId="68DDBEF6" w14:textId="77777777" w:rsidR="00D67EFF" w:rsidRPr="00D67EFF" w:rsidRDefault="00D67EFF" w:rsidP="00D67EFF">
            <w:pPr>
              <w:rPr>
                <w:sz w:val="20"/>
              </w:rPr>
            </w:pPr>
            <w:r>
              <w:rPr>
                <w:rFonts w:hint="eastAsia"/>
                <w:sz w:val="20"/>
              </w:rPr>
              <w:t>適合品質水準</w:t>
            </w:r>
          </w:p>
        </w:tc>
        <w:tc>
          <w:tcPr>
            <w:tcW w:w="6080" w:type="dxa"/>
          </w:tcPr>
          <w:p w14:paraId="1DF3D57C" w14:textId="77777777" w:rsidR="00D67EFF" w:rsidRPr="00D67EFF" w:rsidRDefault="00D67EFF" w:rsidP="00D67EFF">
            <w:pPr>
              <w:rPr>
                <w:sz w:val="20"/>
              </w:rPr>
            </w:pPr>
            <w:r>
              <w:rPr>
                <w:rFonts w:hint="eastAsia"/>
                <w:sz w:val="20"/>
              </w:rPr>
              <w:t>誤率</w:t>
            </w:r>
            <w:r>
              <w:rPr>
                <w:rFonts w:hint="eastAsia"/>
                <w:sz w:val="20"/>
              </w:rPr>
              <w:t>0</w:t>
            </w:r>
            <w:r>
              <w:rPr>
                <w:rFonts w:hint="eastAsia"/>
                <w:sz w:val="20"/>
              </w:rPr>
              <w:t>％</w:t>
            </w:r>
          </w:p>
        </w:tc>
      </w:tr>
    </w:tbl>
    <w:p w14:paraId="118D4111" w14:textId="77777777" w:rsidR="00D67EFF" w:rsidRDefault="00D67EFF" w:rsidP="00D67EFF"/>
    <w:p w14:paraId="7305D754" w14:textId="77777777" w:rsidR="00D67EFF" w:rsidRDefault="00D67EFF" w:rsidP="002169AA">
      <w:pPr>
        <w:pStyle w:val="2"/>
        <w:shd w:val="clear" w:color="auto" w:fill="D9D9D9"/>
      </w:pPr>
      <w:bookmarkStart w:id="40" w:name="_Toc223862856"/>
      <w:bookmarkStart w:id="41" w:name="_Toc225084245"/>
      <w:r>
        <w:rPr>
          <w:rFonts w:hint="eastAsia"/>
        </w:rPr>
        <w:t>完全性・漏れ</w:t>
      </w:r>
      <w:bookmarkEnd w:id="40"/>
      <w:bookmarkEnd w:id="41"/>
    </w:p>
    <w:p w14:paraId="4222AD86" w14:textId="77777777" w:rsidR="00D67EFF" w:rsidRDefault="00D67EFF" w:rsidP="00D67EFF"/>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67EFF" w:rsidRPr="00D67EFF" w14:paraId="0BEF52BC" w14:textId="77777777" w:rsidTr="00D67EFF">
        <w:tc>
          <w:tcPr>
            <w:tcW w:w="2000" w:type="dxa"/>
            <w:tcBorders>
              <w:bottom w:val="single" w:sz="4" w:space="0" w:color="auto"/>
            </w:tcBorders>
            <w:shd w:val="pct10" w:color="auto" w:fill="auto"/>
          </w:tcPr>
          <w:p w14:paraId="4767B8D5" w14:textId="77777777" w:rsidR="00D67EFF" w:rsidRPr="00D67EFF" w:rsidRDefault="00D67EFF" w:rsidP="00D67EFF">
            <w:pPr>
              <w:rPr>
                <w:sz w:val="20"/>
              </w:rPr>
            </w:pPr>
            <w:r>
              <w:rPr>
                <w:rFonts w:hint="eastAsia"/>
                <w:sz w:val="20"/>
              </w:rPr>
              <w:t>データ品質適用範囲</w:t>
            </w:r>
          </w:p>
        </w:tc>
        <w:tc>
          <w:tcPr>
            <w:tcW w:w="6080" w:type="dxa"/>
          </w:tcPr>
          <w:p w14:paraId="712AA455" w14:textId="77777777" w:rsidR="00D67EFF" w:rsidRPr="00D67EFF" w:rsidRDefault="00D67EFF" w:rsidP="00D67EFF">
            <w:pPr>
              <w:rPr>
                <w:sz w:val="20"/>
              </w:rPr>
            </w:pPr>
            <w:r>
              <w:rPr>
                <w:rFonts w:hint="eastAsia"/>
                <w:sz w:val="20"/>
              </w:rPr>
              <w:t>地物</w:t>
            </w:r>
          </w:p>
        </w:tc>
      </w:tr>
      <w:tr w:rsidR="00D67EFF" w:rsidRPr="00D67EFF" w14:paraId="5A2608C1" w14:textId="77777777" w:rsidTr="00D67EFF">
        <w:tc>
          <w:tcPr>
            <w:tcW w:w="2000" w:type="dxa"/>
            <w:tcBorders>
              <w:bottom w:val="single" w:sz="4" w:space="0" w:color="auto"/>
            </w:tcBorders>
            <w:shd w:val="pct10" w:color="auto" w:fill="auto"/>
          </w:tcPr>
          <w:p w14:paraId="7745A187" w14:textId="77777777" w:rsidR="00D67EFF" w:rsidRPr="00D67EFF" w:rsidRDefault="00D67EFF" w:rsidP="00D67EFF">
            <w:pPr>
              <w:rPr>
                <w:sz w:val="20"/>
              </w:rPr>
            </w:pPr>
            <w:r>
              <w:rPr>
                <w:rFonts w:hint="eastAsia"/>
                <w:sz w:val="20"/>
              </w:rPr>
              <w:t>データ品質評価尺度</w:t>
            </w:r>
          </w:p>
        </w:tc>
        <w:tc>
          <w:tcPr>
            <w:tcW w:w="6080" w:type="dxa"/>
          </w:tcPr>
          <w:p w14:paraId="4552B0D4" w14:textId="77777777" w:rsidR="00D67EFF" w:rsidRDefault="00D67EFF" w:rsidP="00D67EFF">
            <w:pPr>
              <w:rPr>
                <w:sz w:val="20"/>
              </w:rPr>
            </w:pPr>
            <w:r>
              <w:rPr>
                <w:rFonts w:hint="eastAsia"/>
                <w:sz w:val="20"/>
              </w:rPr>
              <w:t>データ集合と、参照データに含まれる個々のデータ同士の一対一の比較を行い、対応が成立した個数を数え、データ集合から漏れているデータ（エラー）の割合（誤率）を計算する。次の場合、エラーとする。</w:t>
            </w:r>
          </w:p>
          <w:p w14:paraId="1056875D" w14:textId="77777777" w:rsidR="00D67EFF" w:rsidRDefault="00D67EFF" w:rsidP="00D67EFF">
            <w:pPr>
              <w:rPr>
                <w:sz w:val="20"/>
              </w:rPr>
            </w:pPr>
            <w:r>
              <w:rPr>
                <w:rFonts w:hint="eastAsia"/>
                <w:sz w:val="20"/>
              </w:rPr>
              <w:t>・</w:t>
            </w:r>
            <w:r>
              <w:rPr>
                <w:rFonts w:hint="eastAsia"/>
                <w:sz w:val="20"/>
              </w:rPr>
              <w:t xml:space="preserve"> </w:t>
            </w:r>
            <w:r>
              <w:rPr>
                <w:rFonts w:hint="eastAsia"/>
                <w:sz w:val="20"/>
              </w:rPr>
              <w:t>参照データと対応すべき地物インスタンスが、データ集合内に存在しない場合。</w:t>
            </w:r>
          </w:p>
          <w:p w14:paraId="6293C629" w14:textId="77777777" w:rsidR="00D67EFF" w:rsidRPr="00D67EFF" w:rsidRDefault="00D67EFF" w:rsidP="00D67EFF">
            <w:pPr>
              <w:rPr>
                <w:sz w:val="20"/>
              </w:rPr>
            </w:pPr>
            <w:r>
              <w:rPr>
                <w:rFonts w:hint="eastAsia"/>
                <w:sz w:val="20"/>
              </w:rPr>
              <w:lastRenderedPageBreak/>
              <w:t>誤率（</w:t>
            </w:r>
            <w:r>
              <w:rPr>
                <w:rFonts w:hint="eastAsia"/>
                <w:sz w:val="20"/>
              </w:rPr>
              <w:t>%</w:t>
            </w:r>
            <w:r>
              <w:rPr>
                <w:rFonts w:hint="eastAsia"/>
                <w:sz w:val="20"/>
              </w:rPr>
              <w:t>）＝（漏れのデータ数／参照データに含まれるデータの総数）×</w:t>
            </w:r>
            <w:r>
              <w:rPr>
                <w:rFonts w:hint="eastAsia"/>
                <w:sz w:val="20"/>
              </w:rPr>
              <w:t>100</w:t>
            </w:r>
          </w:p>
        </w:tc>
      </w:tr>
      <w:tr w:rsidR="00D67EFF" w:rsidRPr="00D67EFF" w14:paraId="06DDE44B" w14:textId="77777777" w:rsidTr="00D67EFF">
        <w:tc>
          <w:tcPr>
            <w:tcW w:w="2000" w:type="dxa"/>
            <w:tcBorders>
              <w:bottom w:val="single" w:sz="4" w:space="0" w:color="auto"/>
            </w:tcBorders>
            <w:shd w:val="pct10" w:color="auto" w:fill="auto"/>
          </w:tcPr>
          <w:p w14:paraId="002AC99B" w14:textId="77777777" w:rsidR="00D67EFF" w:rsidRPr="00D67EFF" w:rsidRDefault="00D67EFF" w:rsidP="00D67EFF">
            <w:pPr>
              <w:rPr>
                <w:sz w:val="20"/>
              </w:rPr>
            </w:pPr>
            <w:r>
              <w:rPr>
                <w:rFonts w:hint="eastAsia"/>
                <w:sz w:val="20"/>
              </w:rPr>
              <w:lastRenderedPageBreak/>
              <w:t>データ品質評価手法</w:t>
            </w:r>
          </w:p>
        </w:tc>
        <w:tc>
          <w:tcPr>
            <w:tcW w:w="6080" w:type="dxa"/>
          </w:tcPr>
          <w:p w14:paraId="0484EB98" w14:textId="77777777" w:rsidR="004F4DFE" w:rsidRDefault="004F4DFE" w:rsidP="00D67EFF">
            <w:pPr>
              <w:rPr>
                <w:sz w:val="20"/>
              </w:rPr>
            </w:pPr>
            <w:r>
              <w:rPr>
                <w:rFonts w:hint="eastAsia"/>
                <w:sz w:val="20"/>
              </w:rPr>
              <w:t>（全数検査）</w:t>
            </w:r>
          </w:p>
          <w:p w14:paraId="7A4EE71B" w14:textId="77777777" w:rsidR="00D67EFF" w:rsidRDefault="00D67EFF" w:rsidP="00D67EFF">
            <w:pPr>
              <w:rPr>
                <w:sz w:val="20"/>
              </w:rPr>
            </w:pPr>
            <w:r>
              <w:rPr>
                <w:rFonts w:hint="eastAsia"/>
                <w:sz w:val="20"/>
              </w:rPr>
              <w:t>①データ品質評価尺度に基づき、誤率を計算する。</w:t>
            </w:r>
          </w:p>
          <w:p w14:paraId="4004EA8F" w14:textId="77777777" w:rsidR="00D67EFF" w:rsidRDefault="00D67EFF" w:rsidP="00D67EFF">
            <w:pPr>
              <w:rPr>
                <w:sz w:val="20"/>
              </w:rPr>
            </w:pPr>
            <w:r>
              <w:rPr>
                <w:rFonts w:hint="eastAsia"/>
                <w:sz w:val="20"/>
              </w:rPr>
              <w:t>②計算した誤率と適合品質水準とを比較し、以下の判定式に基づき合否を判定する。</w:t>
            </w:r>
          </w:p>
          <w:p w14:paraId="17A74B4A" w14:textId="77777777" w:rsidR="00CF08DF" w:rsidRDefault="00CF08DF" w:rsidP="00CF08DF">
            <w:pPr>
              <w:rPr>
                <w:sz w:val="20"/>
              </w:rPr>
            </w:pPr>
            <w:r>
              <w:rPr>
                <w:rFonts w:hint="eastAsia"/>
                <w:sz w:val="20"/>
              </w:rPr>
              <w:t>“適合品質水準≧誤率”であれば“合格</w:t>
            </w:r>
          </w:p>
          <w:p w14:paraId="08001979" w14:textId="77777777" w:rsidR="00D67EFF" w:rsidRPr="00D67EFF" w:rsidRDefault="00CF08DF" w:rsidP="00CF08DF">
            <w:pPr>
              <w:rPr>
                <w:sz w:val="20"/>
              </w:rPr>
            </w:pPr>
            <w:r>
              <w:rPr>
                <w:rFonts w:hint="eastAsia"/>
                <w:sz w:val="20"/>
              </w:rPr>
              <w:t>“適合品質水準＜誤率”であれば“不合格”</w:t>
            </w:r>
          </w:p>
        </w:tc>
      </w:tr>
      <w:tr w:rsidR="00D67EFF" w:rsidRPr="00D67EFF" w14:paraId="36B4D724" w14:textId="77777777" w:rsidTr="00D67EFF">
        <w:tc>
          <w:tcPr>
            <w:tcW w:w="2000" w:type="dxa"/>
            <w:shd w:val="pct10" w:color="auto" w:fill="auto"/>
          </w:tcPr>
          <w:p w14:paraId="098BC09B" w14:textId="77777777" w:rsidR="00D67EFF" w:rsidRPr="00D67EFF" w:rsidRDefault="00D67EFF" w:rsidP="00D67EFF">
            <w:pPr>
              <w:rPr>
                <w:sz w:val="20"/>
              </w:rPr>
            </w:pPr>
            <w:r>
              <w:rPr>
                <w:rFonts w:hint="eastAsia"/>
                <w:sz w:val="20"/>
              </w:rPr>
              <w:t>適合品質水準</w:t>
            </w:r>
          </w:p>
        </w:tc>
        <w:tc>
          <w:tcPr>
            <w:tcW w:w="6080" w:type="dxa"/>
          </w:tcPr>
          <w:p w14:paraId="5168A5FE" w14:textId="77777777" w:rsidR="00D67EFF" w:rsidRPr="00D67EFF" w:rsidRDefault="00D67EFF" w:rsidP="00D67EFF">
            <w:pPr>
              <w:rPr>
                <w:sz w:val="20"/>
              </w:rPr>
            </w:pPr>
            <w:r>
              <w:rPr>
                <w:rFonts w:hint="eastAsia"/>
                <w:sz w:val="20"/>
              </w:rPr>
              <w:t>誤率</w:t>
            </w:r>
            <w:r>
              <w:rPr>
                <w:rFonts w:hint="eastAsia"/>
                <w:sz w:val="20"/>
              </w:rPr>
              <w:t>0</w:t>
            </w:r>
            <w:r>
              <w:rPr>
                <w:rFonts w:hint="eastAsia"/>
                <w:sz w:val="20"/>
              </w:rPr>
              <w:t>％</w:t>
            </w:r>
          </w:p>
        </w:tc>
      </w:tr>
    </w:tbl>
    <w:p w14:paraId="52AE600F" w14:textId="77777777" w:rsidR="00D67EFF" w:rsidRDefault="00D67EFF" w:rsidP="00D67EFF"/>
    <w:p w14:paraId="06A81371" w14:textId="77777777" w:rsidR="00D67EFF" w:rsidRDefault="00D67EFF" w:rsidP="002169AA">
      <w:pPr>
        <w:pStyle w:val="2"/>
        <w:shd w:val="clear" w:color="auto" w:fill="D9D9D9"/>
      </w:pPr>
      <w:bookmarkStart w:id="42" w:name="_Toc223862857"/>
      <w:bookmarkStart w:id="43" w:name="_Toc225084246"/>
      <w:r>
        <w:rPr>
          <w:rFonts w:hint="eastAsia"/>
        </w:rPr>
        <w:t>論理一貫性・書式一貫性</w:t>
      </w:r>
      <w:bookmarkEnd w:id="42"/>
      <w:bookmarkEnd w:id="43"/>
    </w:p>
    <w:p w14:paraId="78FE906B" w14:textId="77777777" w:rsidR="00D67EFF" w:rsidRDefault="00D67EFF" w:rsidP="00D67EFF"/>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67EFF" w:rsidRPr="00D67EFF" w14:paraId="6C4EF5A1" w14:textId="77777777" w:rsidTr="00D67EFF">
        <w:tc>
          <w:tcPr>
            <w:tcW w:w="2000" w:type="dxa"/>
            <w:tcBorders>
              <w:bottom w:val="single" w:sz="4" w:space="0" w:color="auto"/>
            </w:tcBorders>
            <w:shd w:val="pct10" w:color="auto" w:fill="auto"/>
          </w:tcPr>
          <w:p w14:paraId="58F745D1" w14:textId="77777777" w:rsidR="00D67EFF" w:rsidRPr="00D67EFF" w:rsidRDefault="00D67EFF" w:rsidP="00D67EFF">
            <w:pPr>
              <w:rPr>
                <w:sz w:val="20"/>
              </w:rPr>
            </w:pPr>
            <w:r>
              <w:rPr>
                <w:rFonts w:hint="eastAsia"/>
                <w:sz w:val="20"/>
              </w:rPr>
              <w:t>データ品質適用範囲</w:t>
            </w:r>
          </w:p>
        </w:tc>
        <w:tc>
          <w:tcPr>
            <w:tcW w:w="6080" w:type="dxa"/>
          </w:tcPr>
          <w:p w14:paraId="213E40F7" w14:textId="77777777" w:rsidR="00D67EFF" w:rsidRPr="00D67EFF" w:rsidRDefault="00D67EFF" w:rsidP="00D67EFF">
            <w:pPr>
              <w:rPr>
                <w:sz w:val="20"/>
              </w:rPr>
            </w:pPr>
            <w:r>
              <w:rPr>
                <w:rFonts w:hint="eastAsia"/>
                <w:sz w:val="20"/>
              </w:rPr>
              <w:t>地物</w:t>
            </w:r>
          </w:p>
        </w:tc>
      </w:tr>
      <w:tr w:rsidR="00D67EFF" w:rsidRPr="00D67EFF" w14:paraId="1C48C340" w14:textId="77777777" w:rsidTr="00D67EFF">
        <w:tc>
          <w:tcPr>
            <w:tcW w:w="2000" w:type="dxa"/>
            <w:tcBorders>
              <w:bottom w:val="single" w:sz="4" w:space="0" w:color="auto"/>
            </w:tcBorders>
            <w:shd w:val="pct10" w:color="auto" w:fill="auto"/>
          </w:tcPr>
          <w:p w14:paraId="2C3220A5" w14:textId="77777777" w:rsidR="00D67EFF" w:rsidRPr="00D67EFF" w:rsidRDefault="00D67EFF" w:rsidP="00D67EFF">
            <w:pPr>
              <w:rPr>
                <w:sz w:val="20"/>
              </w:rPr>
            </w:pPr>
            <w:r>
              <w:rPr>
                <w:rFonts w:hint="eastAsia"/>
                <w:sz w:val="20"/>
              </w:rPr>
              <w:t>データ品質評価尺度</w:t>
            </w:r>
          </w:p>
        </w:tc>
        <w:tc>
          <w:tcPr>
            <w:tcW w:w="6080" w:type="dxa"/>
          </w:tcPr>
          <w:p w14:paraId="1A1B16DC" w14:textId="77777777" w:rsidR="00B50A48" w:rsidRPr="00B50A48" w:rsidRDefault="00D67EFF" w:rsidP="00D67EFF">
            <w:pPr>
              <w:rPr>
                <w:color w:val="FF0000"/>
                <w:sz w:val="20"/>
              </w:rPr>
            </w:pPr>
            <w:r>
              <w:rPr>
                <w:rFonts w:hint="eastAsia"/>
                <w:sz w:val="20"/>
              </w:rPr>
              <w:t>データ集合の書式（フォーマット）が、整形式となっていない箇所（</w:t>
            </w:r>
            <w:r>
              <w:rPr>
                <w:rFonts w:hint="eastAsia"/>
                <w:sz w:val="20"/>
              </w:rPr>
              <w:t xml:space="preserve">XML </w:t>
            </w:r>
            <w:r>
              <w:rPr>
                <w:rFonts w:hint="eastAsia"/>
                <w:sz w:val="20"/>
              </w:rPr>
              <w:t>文書の構文として正しくない箇所）の割合（誤率）を計算する。データ集合は、整形式の</w:t>
            </w:r>
            <w:r>
              <w:rPr>
                <w:rFonts w:hint="eastAsia"/>
                <w:sz w:val="20"/>
              </w:rPr>
              <w:t>XML</w:t>
            </w:r>
            <w:r>
              <w:rPr>
                <w:rFonts w:hint="eastAsia"/>
                <w:sz w:val="20"/>
              </w:rPr>
              <w:t>文書（</w:t>
            </w:r>
            <w:r>
              <w:rPr>
                <w:rFonts w:hint="eastAsia"/>
                <w:sz w:val="20"/>
              </w:rPr>
              <w:t>Well-Formed XML</w:t>
            </w:r>
            <w:r>
              <w:rPr>
                <w:rFonts w:hint="eastAsia"/>
                <w:sz w:val="20"/>
              </w:rPr>
              <w:t>）でなければならない。</w:t>
            </w:r>
          </w:p>
        </w:tc>
      </w:tr>
      <w:tr w:rsidR="00D67EFF" w:rsidRPr="00D67EFF" w14:paraId="5250E346" w14:textId="77777777" w:rsidTr="00D67EFF">
        <w:tc>
          <w:tcPr>
            <w:tcW w:w="2000" w:type="dxa"/>
            <w:tcBorders>
              <w:bottom w:val="single" w:sz="4" w:space="0" w:color="auto"/>
            </w:tcBorders>
            <w:shd w:val="pct10" w:color="auto" w:fill="auto"/>
          </w:tcPr>
          <w:p w14:paraId="2E77331C" w14:textId="77777777" w:rsidR="00D67EFF" w:rsidRPr="00D67EFF" w:rsidRDefault="00D67EFF" w:rsidP="00D67EFF">
            <w:pPr>
              <w:rPr>
                <w:sz w:val="20"/>
              </w:rPr>
            </w:pPr>
            <w:r>
              <w:rPr>
                <w:rFonts w:hint="eastAsia"/>
                <w:sz w:val="20"/>
              </w:rPr>
              <w:t>データ品質評価手法</w:t>
            </w:r>
          </w:p>
        </w:tc>
        <w:tc>
          <w:tcPr>
            <w:tcW w:w="6080" w:type="dxa"/>
          </w:tcPr>
          <w:p w14:paraId="2DF0903D" w14:textId="77777777" w:rsidR="004F4DFE" w:rsidRDefault="004F4DFE" w:rsidP="00D67EFF">
            <w:pPr>
              <w:rPr>
                <w:sz w:val="20"/>
              </w:rPr>
            </w:pPr>
            <w:r>
              <w:rPr>
                <w:rFonts w:hint="eastAsia"/>
                <w:sz w:val="20"/>
              </w:rPr>
              <w:t>（全数検査）</w:t>
            </w:r>
          </w:p>
          <w:p w14:paraId="00DA508D" w14:textId="77777777" w:rsidR="00B50A48" w:rsidRPr="00D67EFF" w:rsidRDefault="00D67EFF" w:rsidP="00D67EFF">
            <w:pPr>
              <w:rPr>
                <w:sz w:val="20"/>
              </w:rPr>
            </w:pPr>
            <w:r>
              <w:rPr>
                <w:rFonts w:hint="eastAsia"/>
                <w:sz w:val="20"/>
              </w:rPr>
              <w:t>データ集合のファイルの書式が</w:t>
            </w:r>
            <w:r>
              <w:rPr>
                <w:rFonts w:hint="eastAsia"/>
                <w:sz w:val="20"/>
              </w:rPr>
              <w:t xml:space="preserve">XML </w:t>
            </w:r>
            <w:r>
              <w:rPr>
                <w:rFonts w:hint="eastAsia"/>
                <w:sz w:val="20"/>
              </w:rPr>
              <w:t>の文法（構文）に適合しているか、検査プログラム（</w:t>
            </w:r>
            <w:r>
              <w:rPr>
                <w:rFonts w:hint="eastAsia"/>
                <w:sz w:val="20"/>
              </w:rPr>
              <w:t xml:space="preserve">XML </w:t>
            </w:r>
            <w:r>
              <w:rPr>
                <w:rFonts w:hint="eastAsia"/>
                <w:sz w:val="20"/>
              </w:rPr>
              <w:t>パーサなど）によって評価する。一つ以上のエラーがあれば、“不合格”とする。</w:t>
            </w:r>
          </w:p>
        </w:tc>
      </w:tr>
      <w:tr w:rsidR="00D67EFF" w:rsidRPr="00D67EFF" w14:paraId="4B046375" w14:textId="77777777" w:rsidTr="00D67EFF">
        <w:tc>
          <w:tcPr>
            <w:tcW w:w="2000" w:type="dxa"/>
            <w:shd w:val="pct10" w:color="auto" w:fill="auto"/>
          </w:tcPr>
          <w:p w14:paraId="042BDB29" w14:textId="77777777" w:rsidR="00D67EFF" w:rsidRPr="00D67EFF" w:rsidRDefault="00D67EFF" w:rsidP="00D67EFF">
            <w:pPr>
              <w:rPr>
                <w:sz w:val="20"/>
              </w:rPr>
            </w:pPr>
            <w:r>
              <w:rPr>
                <w:rFonts w:hint="eastAsia"/>
                <w:sz w:val="20"/>
              </w:rPr>
              <w:t>適合品質水準</w:t>
            </w:r>
          </w:p>
        </w:tc>
        <w:tc>
          <w:tcPr>
            <w:tcW w:w="6080" w:type="dxa"/>
          </w:tcPr>
          <w:p w14:paraId="218373F6" w14:textId="77777777" w:rsidR="00D67EFF" w:rsidRPr="00D67EFF" w:rsidRDefault="00D67EFF" w:rsidP="00D67EFF">
            <w:pPr>
              <w:rPr>
                <w:sz w:val="20"/>
              </w:rPr>
            </w:pPr>
            <w:r>
              <w:rPr>
                <w:rFonts w:hint="eastAsia"/>
                <w:sz w:val="20"/>
              </w:rPr>
              <w:t>誤率</w:t>
            </w:r>
            <w:r>
              <w:rPr>
                <w:rFonts w:hint="eastAsia"/>
                <w:sz w:val="20"/>
              </w:rPr>
              <w:t>0</w:t>
            </w:r>
            <w:r>
              <w:rPr>
                <w:rFonts w:hint="eastAsia"/>
                <w:sz w:val="20"/>
              </w:rPr>
              <w:t>％</w:t>
            </w:r>
          </w:p>
        </w:tc>
      </w:tr>
    </w:tbl>
    <w:p w14:paraId="02685719" w14:textId="77777777" w:rsidR="00D67EFF" w:rsidRDefault="00D67EFF" w:rsidP="00D67EFF"/>
    <w:p w14:paraId="77E21A84" w14:textId="77777777" w:rsidR="00D67EFF" w:rsidRDefault="00D67EFF" w:rsidP="002169AA">
      <w:pPr>
        <w:pStyle w:val="2"/>
        <w:shd w:val="clear" w:color="auto" w:fill="D9D9D9"/>
      </w:pPr>
      <w:bookmarkStart w:id="44" w:name="_Toc223862858"/>
      <w:bookmarkStart w:id="45" w:name="_Toc225084247"/>
      <w:r>
        <w:rPr>
          <w:rFonts w:hint="eastAsia"/>
        </w:rPr>
        <w:t>論理一貫性・概念一貫性</w:t>
      </w:r>
      <w:bookmarkEnd w:id="44"/>
      <w:bookmarkEnd w:id="45"/>
    </w:p>
    <w:p w14:paraId="38204240" w14:textId="77777777" w:rsidR="00D67EFF" w:rsidRDefault="00D67EFF" w:rsidP="00D67EFF"/>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67EFF" w:rsidRPr="00D67EFF" w14:paraId="0DD870B8" w14:textId="77777777" w:rsidTr="00D67EFF">
        <w:tc>
          <w:tcPr>
            <w:tcW w:w="2000" w:type="dxa"/>
            <w:tcBorders>
              <w:bottom w:val="single" w:sz="4" w:space="0" w:color="auto"/>
            </w:tcBorders>
            <w:shd w:val="pct10" w:color="auto" w:fill="auto"/>
          </w:tcPr>
          <w:p w14:paraId="489A6B3D" w14:textId="77777777" w:rsidR="00D67EFF" w:rsidRPr="00D67EFF" w:rsidRDefault="00D67EFF" w:rsidP="00D67EFF">
            <w:pPr>
              <w:rPr>
                <w:sz w:val="20"/>
              </w:rPr>
            </w:pPr>
            <w:r>
              <w:rPr>
                <w:rFonts w:hint="eastAsia"/>
                <w:sz w:val="20"/>
              </w:rPr>
              <w:t>データ品質適用範囲</w:t>
            </w:r>
          </w:p>
        </w:tc>
        <w:tc>
          <w:tcPr>
            <w:tcW w:w="6080" w:type="dxa"/>
          </w:tcPr>
          <w:p w14:paraId="6710E2C4" w14:textId="77777777" w:rsidR="00D67EFF" w:rsidRPr="00D67EFF" w:rsidRDefault="00D67EFF" w:rsidP="00D67EFF">
            <w:pPr>
              <w:rPr>
                <w:sz w:val="20"/>
              </w:rPr>
            </w:pPr>
            <w:r>
              <w:rPr>
                <w:rFonts w:hint="eastAsia"/>
                <w:sz w:val="20"/>
              </w:rPr>
              <w:t>地物</w:t>
            </w:r>
          </w:p>
        </w:tc>
      </w:tr>
      <w:tr w:rsidR="00D67EFF" w:rsidRPr="00D67EFF" w14:paraId="2C64831D" w14:textId="77777777" w:rsidTr="00D67EFF">
        <w:tc>
          <w:tcPr>
            <w:tcW w:w="2000" w:type="dxa"/>
            <w:tcBorders>
              <w:bottom w:val="single" w:sz="4" w:space="0" w:color="auto"/>
            </w:tcBorders>
            <w:shd w:val="pct10" w:color="auto" w:fill="auto"/>
          </w:tcPr>
          <w:p w14:paraId="4368EB74" w14:textId="77777777" w:rsidR="00D67EFF" w:rsidRPr="00D67EFF" w:rsidRDefault="00D67EFF" w:rsidP="00D67EFF">
            <w:pPr>
              <w:rPr>
                <w:sz w:val="20"/>
              </w:rPr>
            </w:pPr>
            <w:r>
              <w:rPr>
                <w:rFonts w:hint="eastAsia"/>
                <w:sz w:val="20"/>
              </w:rPr>
              <w:t>データ品質評価尺度</w:t>
            </w:r>
          </w:p>
        </w:tc>
        <w:tc>
          <w:tcPr>
            <w:tcW w:w="6080" w:type="dxa"/>
          </w:tcPr>
          <w:p w14:paraId="2B1DAC37" w14:textId="77777777" w:rsidR="00B376BC" w:rsidRPr="00D67EFF" w:rsidRDefault="00D67EFF" w:rsidP="00B376BC">
            <w:pPr>
              <w:rPr>
                <w:sz w:val="20"/>
              </w:rPr>
            </w:pPr>
            <w:r>
              <w:rPr>
                <w:rFonts w:hint="eastAsia"/>
                <w:sz w:val="20"/>
              </w:rPr>
              <w:t>符号化仕様が規定する</w:t>
            </w:r>
            <w:r>
              <w:rPr>
                <w:rFonts w:hint="eastAsia"/>
                <w:sz w:val="20"/>
              </w:rPr>
              <w:t xml:space="preserve">XML </w:t>
            </w:r>
            <w:r>
              <w:rPr>
                <w:rFonts w:hint="eastAsia"/>
                <w:sz w:val="20"/>
              </w:rPr>
              <w:t>スキーマに対する、データ集合に存在する矛盾の割合（誤率）を計算する。データ集合は、妥当な</w:t>
            </w:r>
            <w:r>
              <w:rPr>
                <w:rFonts w:hint="eastAsia"/>
                <w:sz w:val="20"/>
              </w:rPr>
              <w:t>XML</w:t>
            </w:r>
            <w:r>
              <w:rPr>
                <w:rFonts w:hint="eastAsia"/>
                <w:sz w:val="20"/>
              </w:rPr>
              <w:t>文書（</w:t>
            </w:r>
            <w:r>
              <w:rPr>
                <w:rFonts w:hint="eastAsia"/>
                <w:sz w:val="20"/>
              </w:rPr>
              <w:t>Valid XML document</w:t>
            </w:r>
            <w:r>
              <w:rPr>
                <w:rFonts w:hint="eastAsia"/>
                <w:sz w:val="20"/>
              </w:rPr>
              <w:t>）でなければならない。</w:t>
            </w:r>
          </w:p>
        </w:tc>
      </w:tr>
      <w:tr w:rsidR="00D67EFF" w:rsidRPr="00D67EFF" w14:paraId="230EDFDC" w14:textId="77777777" w:rsidTr="00D67EFF">
        <w:tc>
          <w:tcPr>
            <w:tcW w:w="2000" w:type="dxa"/>
            <w:tcBorders>
              <w:bottom w:val="single" w:sz="4" w:space="0" w:color="auto"/>
            </w:tcBorders>
            <w:shd w:val="pct10" w:color="auto" w:fill="auto"/>
          </w:tcPr>
          <w:p w14:paraId="2706ADCD" w14:textId="77777777" w:rsidR="00D67EFF" w:rsidRPr="00D67EFF" w:rsidRDefault="00D67EFF" w:rsidP="00D67EFF">
            <w:pPr>
              <w:rPr>
                <w:sz w:val="20"/>
              </w:rPr>
            </w:pPr>
            <w:r>
              <w:rPr>
                <w:rFonts w:hint="eastAsia"/>
                <w:sz w:val="20"/>
              </w:rPr>
              <w:t>データ品質評価手法</w:t>
            </w:r>
          </w:p>
        </w:tc>
        <w:tc>
          <w:tcPr>
            <w:tcW w:w="6080" w:type="dxa"/>
          </w:tcPr>
          <w:p w14:paraId="46466924" w14:textId="77777777" w:rsidR="004F4DFE" w:rsidRDefault="004F4DFE" w:rsidP="00D67EFF">
            <w:pPr>
              <w:rPr>
                <w:sz w:val="20"/>
              </w:rPr>
            </w:pPr>
            <w:r>
              <w:rPr>
                <w:rFonts w:hint="eastAsia"/>
                <w:sz w:val="20"/>
              </w:rPr>
              <w:t>（全数検査）</w:t>
            </w:r>
          </w:p>
          <w:p w14:paraId="163C517D" w14:textId="77777777" w:rsidR="00B376BC" w:rsidRPr="00D67EFF" w:rsidRDefault="00D67EFF" w:rsidP="00D67EFF">
            <w:pPr>
              <w:rPr>
                <w:sz w:val="20"/>
              </w:rPr>
            </w:pPr>
            <w:r>
              <w:rPr>
                <w:rFonts w:hint="eastAsia"/>
                <w:sz w:val="20"/>
              </w:rPr>
              <w:t>応用スキーマを表現する</w:t>
            </w:r>
            <w:r>
              <w:rPr>
                <w:rFonts w:hint="eastAsia"/>
                <w:sz w:val="20"/>
              </w:rPr>
              <w:t xml:space="preserve">XML </w:t>
            </w:r>
            <w:r>
              <w:rPr>
                <w:rFonts w:hint="eastAsia"/>
                <w:sz w:val="20"/>
              </w:rPr>
              <w:t>スキーマとデータ集合に矛盾がないか、検査プログラム（バリデータなど）によって全数検査する。一つ以上のエラーがあれば、“不合格”とする。</w:t>
            </w:r>
          </w:p>
        </w:tc>
      </w:tr>
      <w:tr w:rsidR="00D67EFF" w:rsidRPr="00D67EFF" w14:paraId="302679C8" w14:textId="77777777" w:rsidTr="00D67EFF">
        <w:tc>
          <w:tcPr>
            <w:tcW w:w="2000" w:type="dxa"/>
            <w:shd w:val="pct10" w:color="auto" w:fill="auto"/>
          </w:tcPr>
          <w:p w14:paraId="0CAEBE49" w14:textId="77777777" w:rsidR="00D67EFF" w:rsidRPr="00D67EFF" w:rsidRDefault="00D67EFF" w:rsidP="00D67EFF">
            <w:pPr>
              <w:rPr>
                <w:sz w:val="20"/>
              </w:rPr>
            </w:pPr>
            <w:r>
              <w:rPr>
                <w:rFonts w:hint="eastAsia"/>
                <w:sz w:val="20"/>
              </w:rPr>
              <w:t>適合品質水準</w:t>
            </w:r>
          </w:p>
        </w:tc>
        <w:tc>
          <w:tcPr>
            <w:tcW w:w="6080" w:type="dxa"/>
          </w:tcPr>
          <w:p w14:paraId="26C6B550" w14:textId="77777777" w:rsidR="00D67EFF" w:rsidRPr="00D67EFF" w:rsidRDefault="00D67EFF" w:rsidP="00D67EFF">
            <w:pPr>
              <w:rPr>
                <w:sz w:val="20"/>
              </w:rPr>
            </w:pPr>
            <w:r>
              <w:rPr>
                <w:rFonts w:hint="eastAsia"/>
                <w:sz w:val="20"/>
              </w:rPr>
              <w:t>誤率</w:t>
            </w:r>
            <w:r>
              <w:rPr>
                <w:rFonts w:hint="eastAsia"/>
                <w:sz w:val="20"/>
              </w:rPr>
              <w:t>0</w:t>
            </w:r>
            <w:r>
              <w:rPr>
                <w:rFonts w:hint="eastAsia"/>
                <w:sz w:val="20"/>
              </w:rPr>
              <w:t>％</w:t>
            </w:r>
          </w:p>
        </w:tc>
      </w:tr>
    </w:tbl>
    <w:p w14:paraId="4F1ABE94" w14:textId="77777777" w:rsidR="00D67EFF" w:rsidRDefault="00D67EFF" w:rsidP="00D67EFF"/>
    <w:p w14:paraId="500E1433" w14:textId="77777777" w:rsidR="00D67EFF" w:rsidRDefault="00D67EFF" w:rsidP="002169AA">
      <w:pPr>
        <w:pStyle w:val="2"/>
        <w:shd w:val="clear" w:color="auto" w:fill="D9D9D9"/>
      </w:pPr>
      <w:bookmarkStart w:id="46" w:name="_Toc223862859"/>
      <w:bookmarkStart w:id="47" w:name="_Toc225084248"/>
      <w:r>
        <w:rPr>
          <w:rFonts w:hint="eastAsia"/>
        </w:rPr>
        <w:lastRenderedPageBreak/>
        <w:t>論理一貫性・定義域一貫性</w:t>
      </w:r>
      <w:bookmarkEnd w:id="46"/>
      <w:bookmarkEnd w:id="47"/>
    </w:p>
    <w:p w14:paraId="4729B99A" w14:textId="77777777" w:rsidR="00D67EFF" w:rsidRDefault="00D67EFF" w:rsidP="00D67EFF"/>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67EFF" w:rsidRPr="00D67EFF" w14:paraId="7370CFB6" w14:textId="77777777" w:rsidTr="00D67EFF">
        <w:tc>
          <w:tcPr>
            <w:tcW w:w="2000" w:type="dxa"/>
            <w:tcBorders>
              <w:bottom w:val="single" w:sz="4" w:space="0" w:color="auto"/>
            </w:tcBorders>
            <w:shd w:val="pct10" w:color="auto" w:fill="auto"/>
          </w:tcPr>
          <w:p w14:paraId="26C210F4" w14:textId="77777777" w:rsidR="00D67EFF" w:rsidRPr="00D67EFF" w:rsidRDefault="00D67EFF" w:rsidP="00D67EFF">
            <w:pPr>
              <w:rPr>
                <w:sz w:val="20"/>
              </w:rPr>
            </w:pPr>
            <w:r>
              <w:rPr>
                <w:rFonts w:hint="eastAsia"/>
                <w:sz w:val="20"/>
              </w:rPr>
              <w:t>データ品質適用範囲</w:t>
            </w:r>
          </w:p>
        </w:tc>
        <w:tc>
          <w:tcPr>
            <w:tcW w:w="6080" w:type="dxa"/>
          </w:tcPr>
          <w:p w14:paraId="7E112978" w14:textId="77777777" w:rsidR="00D67EFF" w:rsidRPr="00D67EFF" w:rsidRDefault="00D67EFF" w:rsidP="00D67EFF">
            <w:pPr>
              <w:rPr>
                <w:sz w:val="20"/>
              </w:rPr>
            </w:pPr>
            <w:r>
              <w:rPr>
                <w:rFonts w:hint="eastAsia"/>
                <w:sz w:val="20"/>
              </w:rPr>
              <w:t>地物</w:t>
            </w:r>
          </w:p>
        </w:tc>
      </w:tr>
      <w:tr w:rsidR="00D67EFF" w:rsidRPr="00D67EFF" w14:paraId="73C0D334" w14:textId="77777777" w:rsidTr="00D67EFF">
        <w:tc>
          <w:tcPr>
            <w:tcW w:w="2000" w:type="dxa"/>
            <w:tcBorders>
              <w:bottom w:val="single" w:sz="4" w:space="0" w:color="auto"/>
            </w:tcBorders>
            <w:shd w:val="pct10" w:color="auto" w:fill="auto"/>
          </w:tcPr>
          <w:p w14:paraId="49DD6158" w14:textId="77777777" w:rsidR="00D67EFF" w:rsidRPr="00D67EFF" w:rsidRDefault="00D67EFF" w:rsidP="00D67EFF">
            <w:pPr>
              <w:rPr>
                <w:sz w:val="20"/>
              </w:rPr>
            </w:pPr>
            <w:r>
              <w:rPr>
                <w:rFonts w:hint="eastAsia"/>
                <w:sz w:val="20"/>
              </w:rPr>
              <w:t>データ品質評価尺度</w:t>
            </w:r>
          </w:p>
        </w:tc>
        <w:tc>
          <w:tcPr>
            <w:tcW w:w="6080" w:type="dxa"/>
          </w:tcPr>
          <w:p w14:paraId="4CEC39EB" w14:textId="77777777" w:rsidR="00D67EFF" w:rsidRDefault="00D67EFF" w:rsidP="00D67EFF">
            <w:pPr>
              <w:rPr>
                <w:sz w:val="20"/>
              </w:rPr>
            </w:pPr>
            <w:r>
              <w:rPr>
                <w:rFonts w:hint="eastAsia"/>
                <w:sz w:val="20"/>
              </w:rPr>
              <w:t>地物属性インスタンスの値が、応用スキーマに規定される定義域の範囲に含まれていない場合、その個数をエラーとして数え、その割合（誤率）を計算する。</w:t>
            </w:r>
          </w:p>
          <w:p w14:paraId="1D76DB1E" w14:textId="77777777" w:rsidR="00D67EFF" w:rsidRPr="00D67EFF" w:rsidRDefault="00D67EFF" w:rsidP="00D67EFF">
            <w:pPr>
              <w:rPr>
                <w:sz w:val="20"/>
              </w:rPr>
            </w:pPr>
            <w:r>
              <w:rPr>
                <w:rFonts w:hint="eastAsia"/>
                <w:sz w:val="20"/>
              </w:rPr>
              <w:t>誤率（</w:t>
            </w:r>
            <w:r>
              <w:rPr>
                <w:rFonts w:hint="eastAsia"/>
                <w:sz w:val="20"/>
              </w:rPr>
              <w:t>%</w:t>
            </w:r>
            <w:r>
              <w:rPr>
                <w:rFonts w:hint="eastAsia"/>
                <w:sz w:val="20"/>
              </w:rPr>
              <w:t>）＝（定義域外の値をもつ地物属性の数／データ集合内の地物属性の総数）×</w:t>
            </w:r>
            <w:r>
              <w:rPr>
                <w:rFonts w:hint="eastAsia"/>
                <w:sz w:val="20"/>
              </w:rPr>
              <w:t>100</w:t>
            </w:r>
          </w:p>
        </w:tc>
      </w:tr>
      <w:tr w:rsidR="00D67EFF" w:rsidRPr="00D67EFF" w14:paraId="340807E5" w14:textId="77777777" w:rsidTr="00D67EFF">
        <w:tc>
          <w:tcPr>
            <w:tcW w:w="2000" w:type="dxa"/>
            <w:tcBorders>
              <w:bottom w:val="single" w:sz="4" w:space="0" w:color="auto"/>
            </w:tcBorders>
            <w:shd w:val="pct10" w:color="auto" w:fill="auto"/>
          </w:tcPr>
          <w:p w14:paraId="477372C4" w14:textId="77777777" w:rsidR="00D67EFF" w:rsidRPr="00D67EFF" w:rsidRDefault="00D67EFF" w:rsidP="00D67EFF">
            <w:pPr>
              <w:rPr>
                <w:sz w:val="20"/>
              </w:rPr>
            </w:pPr>
            <w:r>
              <w:rPr>
                <w:rFonts w:hint="eastAsia"/>
                <w:sz w:val="20"/>
              </w:rPr>
              <w:t>データ品質評価手法</w:t>
            </w:r>
          </w:p>
        </w:tc>
        <w:tc>
          <w:tcPr>
            <w:tcW w:w="6080" w:type="dxa"/>
          </w:tcPr>
          <w:p w14:paraId="3306B33A" w14:textId="77777777" w:rsidR="004F4DFE" w:rsidRDefault="004F4DFE" w:rsidP="00D67EFF">
            <w:pPr>
              <w:rPr>
                <w:sz w:val="20"/>
              </w:rPr>
            </w:pPr>
            <w:r>
              <w:rPr>
                <w:rFonts w:hint="eastAsia"/>
                <w:sz w:val="20"/>
              </w:rPr>
              <w:t>（全数検査）</w:t>
            </w:r>
          </w:p>
          <w:p w14:paraId="231692BC" w14:textId="77777777" w:rsidR="00D67EFF" w:rsidRPr="00D67EFF" w:rsidRDefault="00D67EFF" w:rsidP="00D67EFF">
            <w:pPr>
              <w:rPr>
                <w:sz w:val="20"/>
              </w:rPr>
            </w:pPr>
            <w:r>
              <w:rPr>
                <w:rFonts w:hint="eastAsia"/>
                <w:sz w:val="20"/>
              </w:rPr>
              <w:t>属性の値が、主題属性の定義域並びに地物の空間及び時間範囲の定義域の中にあるか、検査プログラムによって全数検査する。一つ以上のエラーがあれば、“不合格”とする。</w:t>
            </w:r>
          </w:p>
        </w:tc>
      </w:tr>
      <w:tr w:rsidR="00D67EFF" w:rsidRPr="00D67EFF" w14:paraId="2CFF6DFB" w14:textId="77777777" w:rsidTr="00D67EFF">
        <w:tc>
          <w:tcPr>
            <w:tcW w:w="2000" w:type="dxa"/>
            <w:shd w:val="pct10" w:color="auto" w:fill="auto"/>
          </w:tcPr>
          <w:p w14:paraId="3323AE9D" w14:textId="77777777" w:rsidR="00D67EFF" w:rsidRPr="00D67EFF" w:rsidRDefault="00D67EFF" w:rsidP="00D67EFF">
            <w:pPr>
              <w:rPr>
                <w:sz w:val="20"/>
              </w:rPr>
            </w:pPr>
            <w:r>
              <w:rPr>
                <w:rFonts w:hint="eastAsia"/>
                <w:sz w:val="20"/>
              </w:rPr>
              <w:t>適合品質水準</w:t>
            </w:r>
          </w:p>
        </w:tc>
        <w:tc>
          <w:tcPr>
            <w:tcW w:w="6080" w:type="dxa"/>
          </w:tcPr>
          <w:p w14:paraId="7AEE8F61" w14:textId="77777777" w:rsidR="00D67EFF" w:rsidRPr="00D67EFF" w:rsidRDefault="00D67EFF" w:rsidP="00D67EFF">
            <w:pPr>
              <w:rPr>
                <w:sz w:val="20"/>
              </w:rPr>
            </w:pPr>
            <w:r>
              <w:rPr>
                <w:rFonts w:hint="eastAsia"/>
                <w:sz w:val="20"/>
              </w:rPr>
              <w:t>誤率</w:t>
            </w:r>
            <w:r>
              <w:rPr>
                <w:rFonts w:hint="eastAsia"/>
                <w:sz w:val="20"/>
              </w:rPr>
              <w:t>0</w:t>
            </w:r>
            <w:r>
              <w:rPr>
                <w:rFonts w:hint="eastAsia"/>
                <w:sz w:val="20"/>
              </w:rPr>
              <w:t>％</w:t>
            </w:r>
          </w:p>
        </w:tc>
      </w:tr>
    </w:tbl>
    <w:p w14:paraId="5E2B05D5" w14:textId="77777777" w:rsidR="00D67EFF" w:rsidRDefault="00D67EFF" w:rsidP="00D67EFF"/>
    <w:p w14:paraId="338B9971" w14:textId="77777777" w:rsidR="00D67EFF" w:rsidRDefault="00D67EFF" w:rsidP="002169AA">
      <w:pPr>
        <w:pStyle w:val="2"/>
        <w:shd w:val="clear" w:color="auto" w:fill="D9D9D9"/>
      </w:pPr>
      <w:bookmarkStart w:id="48" w:name="_Toc223862860"/>
      <w:bookmarkStart w:id="49" w:name="_Toc225084249"/>
      <w:r>
        <w:rPr>
          <w:rFonts w:hint="eastAsia"/>
        </w:rPr>
        <w:t>位置正確度・相対正確度</w:t>
      </w:r>
      <w:bookmarkEnd w:id="48"/>
      <w:bookmarkEnd w:id="49"/>
    </w:p>
    <w:p w14:paraId="0D8A4E75" w14:textId="77777777" w:rsidR="00D67EFF" w:rsidRDefault="00D67EFF" w:rsidP="00D67EFF"/>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67EFF" w:rsidRPr="00D67EFF" w14:paraId="1EBEA749" w14:textId="77777777" w:rsidTr="00D67EFF">
        <w:tc>
          <w:tcPr>
            <w:tcW w:w="2000" w:type="dxa"/>
            <w:tcBorders>
              <w:bottom w:val="single" w:sz="4" w:space="0" w:color="auto"/>
            </w:tcBorders>
            <w:shd w:val="pct10" w:color="auto" w:fill="auto"/>
          </w:tcPr>
          <w:p w14:paraId="0DF0A025" w14:textId="77777777" w:rsidR="00D67EFF" w:rsidRPr="00D67EFF" w:rsidRDefault="00D67EFF" w:rsidP="00D67EFF">
            <w:pPr>
              <w:rPr>
                <w:sz w:val="20"/>
              </w:rPr>
            </w:pPr>
            <w:r>
              <w:rPr>
                <w:rFonts w:hint="eastAsia"/>
                <w:sz w:val="20"/>
              </w:rPr>
              <w:t>データ品質適用範囲</w:t>
            </w:r>
          </w:p>
        </w:tc>
        <w:tc>
          <w:tcPr>
            <w:tcW w:w="6080" w:type="dxa"/>
          </w:tcPr>
          <w:p w14:paraId="633C6369" w14:textId="77777777" w:rsidR="00D67EFF" w:rsidRPr="00D67EFF" w:rsidRDefault="0044284A" w:rsidP="00D67EFF">
            <w:pPr>
              <w:rPr>
                <w:sz w:val="20"/>
              </w:rPr>
            </w:pPr>
            <w:r>
              <w:rPr>
                <w:rFonts w:hint="eastAsia"/>
                <w:sz w:val="20"/>
              </w:rPr>
              <w:t>用地幅杭</w:t>
            </w:r>
          </w:p>
        </w:tc>
      </w:tr>
      <w:tr w:rsidR="00D67EFF" w:rsidRPr="00D67EFF" w14:paraId="5760D3B1" w14:textId="77777777" w:rsidTr="00D67EFF">
        <w:tc>
          <w:tcPr>
            <w:tcW w:w="2000" w:type="dxa"/>
            <w:tcBorders>
              <w:bottom w:val="single" w:sz="4" w:space="0" w:color="auto"/>
            </w:tcBorders>
            <w:shd w:val="pct10" w:color="auto" w:fill="auto"/>
          </w:tcPr>
          <w:p w14:paraId="132463D4" w14:textId="77777777" w:rsidR="00D67EFF" w:rsidRPr="00D67EFF" w:rsidRDefault="00D67EFF" w:rsidP="00D67EFF">
            <w:pPr>
              <w:rPr>
                <w:sz w:val="20"/>
              </w:rPr>
            </w:pPr>
            <w:r>
              <w:rPr>
                <w:rFonts w:hint="eastAsia"/>
                <w:sz w:val="20"/>
              </w:rPr>
              <w:t>データ品質評価尺度</w:t>
            </w:r>
          </w:p>
        </w:tc>
        <w:tc>
          <w:tcPr>
            <w:tcW w:w="6080" w:type="dxa"/>
          </w:tcPr>
          <w:p w14:paraId="76167A5A" w14:textId="77777777" w:rsidR="00D67EFF" w:rsidRPr="00D67EFF" w:rsidRDefault="00D67EFF" w:rsidP="00D67EFF">
            <w:pPr>
              <w:rPr>
                <w:sz w:val="20"/>
              </w:rPr>
            </w:pPr>
            <w:r>
              <w:rPr>
                <w:rFonts w:hint="eastAsia"/>
                <w:sz w:val="20"/>
              </w:rPr>
              <w:t>隣接する</w:t>
            </w:r>
            <w:r w:rsidR="0044284A">
              <w:rPr>
                <w:rFonts w:hint="eastAsia"/>
                <w:sz w:val="20"/>
              </w:rPr>
              <w:t>用地幅杭</w:t>
            </w:r>
            <w:r>
              <w:rPr>
                <w:rFonts w:hint="eastAsia"/>
                <w:sz w:val="20"/>
              </w:rPr>
              <w:t>等の距離を測定し座標差から求めた距離との比較を行う。</w:t>
            </w:r>
          </w:p>
        </w:tc>
      </w:tr>
      <w:tr w:rsidR="00D67EFF" w:rsidRPr="00D67EFF" w14:paraId="2F766993" w14:textId="77777777" w:rsidTr="00D67EFF">
        <w:tc>
          <w:tcPr>
            <w:tcW w:w="2000" w:type="dxa"/>
            <w:tcBorders>
              <w:bottom w:val="single" w:sz="4" w:space="0" w:color="auto"/>
            </w:tcBorders>
            <w:shd w:val="pct10" w:color="auto" w:fill="auto"/>
          </w:tcPr>
          <w:p w14:paraId="38A61706" w14:textId="77777777" w:rsidR="00D67EFF" w:rsidRPr="00D67EFF" w:rsidRDefault="00D67EFF" w:rsidP="00D67EFF">
            <w:pPr>
              <w:rPr>
                <w:sz w:val="20"/>
              </w:rPr>
            </w:pPr>
            <w:r>
              <w:rPr>
                <w:rFonts w:hint="eastAsia"/>
                <w:sz w:val="20"/>
              </w:rPr>
              <w:t>データ品質評価手法</w:t>
            </w:r>
          </w:p>
        </w:tc>
        <w:tc>
          <w:tcPr>
            <w:tcW w:w="6080" w:type="dxa"/>
          </w:tcPr>
          <w:p w14:paraId="56CE2655" w14:textId="77777777" w:rsidR="00F13981" w:rsidRDefault="00F13981" w:rsidP="00F13981">
            <w:pPr>
              <w:rPr>
                <w:sz w:val="20"/>
              </w:rPr>
            </w:pPr>
            <w:r>
              <w:rPr>
                <w:rFonts w:hint="eastAsia"/>
                <w:sz w:val="20"/>
              </w:rPr>
              <w:t>（全数検査）</w:t>
            </w:r>
          </w:p>
          <w:p w14:paraId="3DA16CF6" w14:textId="77777777" w:rsidR="00F13981" w:rsidRDefault="00D67EFF" w:rsidP="00F13981">
            <w:pPr>
              <w:rPr>
                <w:sz w:val="20"/>
              </w:rPr>
            </w:pPr>
            <w:r w:rsidRPr="00F54BB6">
              <w:rPr>
                <w:rFonts w:hint="eastAsia"/>
                <w:sz w:val="20"/>
              </w:rPr>
              <w:t>隣接する</w:t>
            </w:r>
            <w:r w:rsidR="0044284A">
              <w:rPr>
                <w:rFonts w:hint="eastAsia"/>
                <w:sz w:val="20"/>
              </w:rPr>
              <w:t>用地幅杭</w:t>
            </w:r>
            <w:r w:rsidRPr="00F54BB6">
              <w:rPr>
                <w:rFonts w:hint="eastAsia"/>
                <w:sz w:val="20"/>
              </w:rPr>
              <w:t>等の距離を測定し座標差から求めた距離との比較</w:t>
            </w:r>
            <w:r w:rsidR="00F13981">
              <w:rPr>
                <w:rFonts w:hint="eastAsia"/>
                <w:sz w:val="20"/>
              </w:rPr>
              <w:t>し、以下の判定式に基づき合否を判定する。</w:t>
            </w:r>
          </w:p>
          <w:p w14:paraId="74DDEA49" w14:textId="77777777" w:rsidR="00F13981" w:rsidRDefault="00F13981" w:rsidP="00F13981">
            <w:pPr>
              <w:rPr>
                <w:sz w:val="20"/>
              </w:rPr>
            </w:pPr>
            <w:r>
              <w:rPr>
                <w:rFonts w:hint="eastAsia"/>
                <w:sz w:val="20"/>
              </w:rPr>
              <w:t>“適合品質水準≧較差”であれば“合格</w:t>
            </w:r>
          </w:p>
          <w:p w14:paraId="0071F952" w14:textId="77777777" w:rsidR="00D67EFF" w:rsidRPr="00F54BB6" w:rsidRDefault="00F13981" w:rsidP="00F13981">
            <w:pPr>
              <w:rPr>
                <w:sz w:val="20"/>
              </w:rPr>
            </w:pPr>
            <w:r>
              <w:rPr>
                <w:rFonts w:hint="eastAsia"/>
                <w:sz w:val="20"/>
              </w:rPr>
              <w:t>“適合品質水準＜較差”であれば“不合格”</w:t>
            </w:r>
            <w:r w:rsidRPr="00F54BB6">
              <w:rPr>
                <w:sz w:val="20"/>
              </w:rPr>
              <w:t xml:space="preserve"> </w:t>
            </w:r>
          </w:p>
        </w:tc>
      </w:tr>
      <w:tr w:rsidR="00D67EFF" w:rsidRPr="00D67EFF" w14:paraId="497B12C5" w14:textId="77777777" w:rsidTr="00D67EFF">
        <w:tc>
          <w:tcPr>
            <w:tcW w:w="2000" w:type="dxa"/>
            <w:shd w:val="pct10" w:color="auto" w:fill="auto"/>
          </w:tcPr>
          <w:p w14:paraId="6CBCFB60" w14:textId="77777777" w:rsidR="00D67EFF" w:rsidRPr="00D67EFF" w:rsidRDefault="00D67EFF" w:rsidP="00D67EFF">
            <w:pPr>
              <w:rPr>
                <w:sz w:val="20"/>
              </w:rPr>
            </w:pPr>
            <w:r>
              <w:rPr>
                <w:rFonts w:hint="eastAsia"/>
                <w:sz w:val="20"/>
              </w:rPr>
              <w:t>適合品質水準</w:t>
            </w:r>
          </w:p>
        </w:tc>
        <w:tc>
          <w:tcPr>
            <w:tcW w:w="6080" w:type="dxa"/>
          </w:tcPr>
          <w:p w14:paraId="29048873" w14:textId="77777777" w:rsidR="00D67EFF" w:rsidRPr="00F54BB6" w:rsidRDefault="00D67EFF" w:rsidP="00D67EFF">
            <w:pPr>
              <w:rPr>
                <w:sz w:val="20"/>
              </w:rPr>
            </w:pPr>
            <w:r w:rsidRPr="00F54BB6">
              <w:rPr>
                <w:rFonts w:hint="eastAsia"/>
                <w:sz w:val="20"/>
              </w:rPr>
              <w:t>20</w:t>
            </w:r>
            <w:r w:rsidRPr="00F54BB6">
              <w:rPr>
                <w:rFonts w:hint="eastAsia"/>
                <w:sz w:val="20"/>
              </w:rPr>
              <w:t xml:space="preserve">ｍ未満：平地　</w:t>
            </w:r>
            <w:r w:rsidRPr="00F54BB6">
              <w:rPr>
                <w:rFonts w:hint="eastAsia"/>
                <w:sz w:val="20"/>
              </w:rPr>
              <w:t>10mm</w:t>
            </w:r>
            <w:r w:rsidR="001B25D3">
              <w:rPr>
                <w:rFonts w:hint="eastAsia"/>
                <w:sz w:val="20"/>
              </w:rPr>
              <w:t>以内</w:t>
            </w:r>
            <w:r w:rsidRPr="00F54BB6">
              <w:rPr>
                <w:rFonts w:hint="eastAsia"/>
                <w:sz w:val="20"/>
              </w:rPr>
              <w:t xml:space="preserve">  </w:t>
            </w:r>
            <w:r w:rsidRPr="00F54BB6">
              <w:rPr>
                <w:rFonts w:hint="eastAsia"/>
                <w:sz w:val="20"/>
              </w:rPr>
              <w:t xml:space="preserve">山地　</w:t>
            </w:r>
            <w:r w:rsidRPr="00F54BB6">
              <w:rPr>
                <w:rFonts w:hint="eastAsia"/>
                <w:sz w:val="20"/>
              </w:rPr>
              <w:t>20mm</w:t>
            </w:r>
            <w:r w:rsidR="001B25D3">
              <w:rPr>
                <w:rFonts w:hint="eastAsia"/>
                <w:sz w:val="20"/>
              </w:rPr>
              <w:t>以内</w:t>
            </w:r>
          </w:p>
          <w:p w14:paraId="2DF37BAB" w14:textId="77777777" w:rsidR="00D67EFF" w:rsidRPr="00F54BB6" w:rsidRDefault="00D67EFF" w:rsidP="00D67EFF">
            <w:pPr>
              <w:rPr>
                <w:sz w:val="20"/>
              </w:rPr>
            </w:pPr>
            <w:r w:rsidRPr="00F54BB6">
              <w:rPr>
                <w:rFonts w:hint="eastAsia"/>
                <w:sz w:val="20"/>
              </w:rPr>
              <w:t>20m</w:t>
            </w:r>
            <w:r w:rsidRPr="00F54BB6">
              <w:rPr>
                <w:rFonts w:hint="eastAsia"/>
                <w:sz w:val="20"/>
              </w:rPr>
              <w:t>以上：平地</w:t>
            </w:r>
            <w:r w:rsidRPr="00F54BB6">
              <w:rPr>
                <w:rFonts w:hint="eastAsia"/>
                <w:sz w:val="20"/>
              </w:rPr>
              <w:t xml:space="preserve"> S/2,000</w:t>
            </w:r>
            <w:r w:rsidR="001B25D3">
              <w:rPr>
                <w:rFonts w:hint="eastAsia"/>
                <w:sz w:val="20"/>
              </w:rPr>
              <w:t>以内</w:t>
            </w:r>
            <w:r w:rsidR="001B25D3">
              <w:rPr>
                <w:rFonts w:hint="eastAsia"/>
                <w:sz w:val="20"/>
              </w:rPr>
              <w:t xml:space="preserve"> </w:t>
            </w:r>
            <w:r w:rsidRPr="00F54BB6">
              <w:rPr>
                <w:rFonts w:hint="eastAsia"/>
                <w:sz w:val="20"/>
              </w:rPr>
              <w:t xml:space="preserve"> </w:t>
            </w:r>
            <w:r w:rsidRPr="00F54BB6">
              <w:rPr>
                <w:rFonts w:hint="eastAsia"/>
                <w:sz w:val="20"/>
              </w:rPr>
              <w:t xml:space="preserve">山地　</w:t>
            </w:r>
            <w:r w:rsidRPr="00F54BB6">
              <w:rPr>
                <w:rFonts w:hint="eastAsia"/>
                <w:sz w:val="20"/>
              </w:rPr>
              <w:t>S/1,000</w:t>
            </w:r>
            <w:r w:rsidR="001B25D3">
              <w:rPr>
                <w:rFonts w:hint="eastAsia"/>
                <w:sz w:val="20"/>
              </w:rPr>
              <w:t>以内</w:t>
            </w:r>
          </w:p>
          <w:p w14:paraId="70DC2B6E" w14:textId="77777777" w:rsidR="00D67EFF" w:rsidRPr="00F54BB6" w:rsidRDefault="00D67EFF" w:rsidP="00D67EFF">
            <w:pPr>
              <w:rPr>
                <w:sz w:val="20"/>
              </w:rPr>
            </w:pPr>
            <w:r w:rsidRPr="00F54BB6">
              <w:rPr>
                <w:rFonts w:hint="eastAsia"/>
                <w:sz w:val="20"/>
              </w:rPr>
              <w:t>S</w:t>
            </w:r>
            <w:r w:rsidRPr="00F54BB6">
              <w:rPr>
                <w:rFonts w:hint="eastAsia"/>
                <w:sz w:val="20"/>
              </w:rPr>
              <w:t>は点間距離</w:t>
            </w:r>
            <w:r w:rsidRPr="00F54BB6">
              <w:rPr>
                <w:rFonts w:hint="eastAsia"/>
                <w:sz w:val="20"/>
              </w:rPr>
              <w:t>(mm)</w:t>
            </w:r>
          </w:p>
        </w:tc>
      </w:tr>
    </w:tbl>
    <w:p w14:paraId="118BFA7E" w14:textId="77777777" w:rsidR="004F4DFE" w:rsidRDefault="004F4DFE" w:rsidP="00D67EFF"/>
    <w:p w14:paraId="42156EF8" w14:textId="77777777" w:rsidR="00D67EFF" w:rsidRDefault="004F4DFE" w:rsidP="00D67EFF">
      <w:r>
        <w:br w:type="page"/>
      </w:r>
    </w:p>
    <w:p w14:paraId="4B4EE69A" w14:textId="77777777" w:rsidR="00D67EFF" w:rsidRDefault="00D67EFF" w:rsidP="002169AA">
      <w:pPr>
        <w:pStyle w:val="2"/>
        <w:shd w:val="clear" w:color="auto" w:fill="D9D9D9"/>
      </w:pPr>
      <w:bookmarkStart w:id="50" w:name="_Toc223862861"/>
      <w:bookmarkStart w:id="51" w:name="_Toc225084250"/>
      <w:r>
        <w:rPr>
          <w:rFonts w:hint="eastAsia"/>
        </w:rPr>
        <w:lastRenderedPageBreak/>
        <w:t>主題正確度・分類の正しさ</w:t>
      </w:r>
      <w:bookmarkEnd w:id="50"/>
      <w:bookmarkEnd w:id="51"/>
    </w:p>
    <w:p w14:paraId="2CF178DD" w14:textId="77777777" w:rsidR="00D67EFF" w:rsidRDefault="00D67EFF" w:rsidP="00D67EFF"/>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67EFF" w:rsidRPr="00D67EFF" w14:paraId="51A4769E" w14:textId="77777777" w:rsidTr="00D67EFF">
        <w:tc>
          <w:tcPr>
            <w:tcW w:w="2000" w:type="dxa"/>
            <w:tcBorders>
              <w:bottom w:val="single" w:sz="4" w:space="0" w:color="auto"/>
            </w:tcBorders>
            <w:shd w:val="pct10" w:color="auto" w:fill="auto"/>
          </w:tcPr>
          <w:p w14:paraId="46B684BC" w14:textId="77777777" w:rsidR="00D67EFF" w:rsidRPr="00D67EFF" w:rsidRDefault="00D67EFF" w:rsidP="00D67EFF">
            <w:pPr>
              <w:rPr>
                <w:sz w:val="20"/>
              </w:rPr>
            </w:pPr>
            <w:r>
              <w:rPr>
                <w:rFonts w:hint="eastAsia"/>
                <w:sz w:val="20"/>
              </w:rPr>
              <w:t>データ品質適用範囲</w:t>
            </w:r>
          </w:p>
        </w:tc>
        <w:tc>
          <w:tcPr>
            <w:tcW w:w="6080" w:type="dxa"/>
          </w:tcPr>
          <w:p w14:paraId="630F00F4" w14:textId="77777777" w:rsidR="00D67EFF" w:rsidRPr="00D67EFF" w:rsidRDefault="00A856E8" w:rsidP="00D67EFF">
            <w:pPr>
              <w:rPr>
                <w:sz w:val="20"/>
              </w:rPr>
            </w:pPr>
            <w:r>
              <w:rPr>
                <w:rFonts w:hint="eastAsia"/>
                <w:sz w:val="20"/>
              </w:rPr>
              <w:t>地物</w:t>
            </w:r>
          </w:p>
        </w:tc>
      </w:tr>
      <w:tr w:rsidR="00D67EFF" w:rsidRPr="00D67EFF" w14:paraId="350F040B" w14:textId="77777777" w:rsidTr="00D67EFF">
        <w:tc>
          <w:tcPr>
            <w:tcW w:w="2000" w:type="dxa"/>
            <w:tcBorders>
              <w:bottom w:val="single" w:sz="4" w:space="0" w:color="auto"/>
            </w:tcBorders>
            <w:shd w:val="pct10" w:color="auto" w:fill="auto"/>
          </w:tcPr>
          <w:p w14:paraId="2D676D68" w14:textId="77777777" w:rsidR="00D67EFF" w:rsidRPr="00D67EFF" w:rsidRDefault="00D67EFF" w:rsidP="00D67EFF">
            <w:pPr>
              <w:rPr>
                <w:sz w:val="20"/>
              </w:rPr>
            </w:pPr>
            <w:r>
              <w:rPr>
                <w:rFonts w:hint="eastAsia"/>
                <w:sz w:val="20"/>
              </w:rPr>
              <w:t>データ品質評価尺度</w:t>
            </w:r>
          </w:p>
        </w:tc>
        <w:tc>
          <w:tcPr>
            <w:tcW w:w="6080" w:type="dxa"/>
          </w:tcPr>
          <w:p w14:paraId="73DCF8BC" w14:textId="77777777" w:rsidR="00D67EFF" w:rsidRDefault="00D67EFF" w:rsidP="00D67EFF">
            <w:pPr>
              <w:rPr>
                <w:sz w:val="20"/>
              </w:rPr>
            </w:pPr>
            <w:r>
              <w:rPr>
                <w:rFonts w:hint="eastAsia"/>
                <w:sz w:val="20"/>
              </w:rPr>
              <w:t>データ集合と、参照データとの比較を行い、地物型が正しく特定されていないデータ数を数え、その割合（誤率）を計算する。</w:t>
            </w:r>
          </w:p>
          <w:p w14:paraId="7F3F28D9" w14:textId="77777777" w:rsidR="00D67EFF" w:rsidRPr="00D67EFF" w:rsidRDefault="00D67EFF" w:rsidP="00D67EFF">
            <w:pPr>
              <w:rPr>
                <w:sz w:val="20"/>
              </w:rPr>
            </w:pPr>
            <w:r>
              <w:rPr>
                <w:rFonts w:hint="eastAsia"/>
                <w:sz w:val="20"/>
              </w:rPr>
              <w:t>誤率（</w:t>
            </w:r>
            <w:r>
              <w:rPr>
                <w:rFonts w:hint="eastAsia"/>
                <w:sz w:val="20"/>
              </w:rPr>
              <w:t>%</w:t>
            </w:r>
            <w:r>
              <w:rPr>
                <w:rFonts w:hint="eastAsia"/>
                <w:sz w:val="20"/>
              </w:rPr>
              <w:t>）＝（地物型が正しく特定されていないデータ数／参照データに含まれるデータの総数）×</w:t>
            </w:r>
            <w:r>
              <w:rPr>
                <w:rFonts w:hint="eastAsia"/>
                <w:sz w:val="20"/>
              </w:rPr>
              <w:t>100</w:t>
            </w:r>
          </w:p>
        </w:tc>
      </w:tr>
      <w:tr w:rsidR="00D67EFF" w:rsidRPr="00D67EFF" w14:paraId="1A6DB787" w14:textId="77777777" w:rsidTr="00D67EFF">
        <w:tc>
          <w:tcPr>
            <w:tcW w:w="2000" w:type="dxa"/>
            <w:tcBorders>
              <w:bottom w:val="single" w:sz="4" w:space="0" w:color="auto"/>
            </w:tcBorders>
            <w:shd w:val="pct10" w:color="auto" w:fill="auto"/>
          </w:tcPr>
          <w:p w14:paraId="1C1AF38A" w14:textId="77777777" w:rsidR="00D67EFF" w:rsidRPr="00D67EFF" w:rsidRDefault="00D67EFF" w:rsidP="00D67EFF">
            <w:pPr>
              <w:rPr>
                <w:sz w:val="20"/>
              </w:rPr>
            </w:pPr>
            <w:r>
              <w:rPr>
                <w:rFonts w:hint="eastAsia"/>
                <w:sz w:val="20"/>
              </w:rPr>
              <w:t>データ品質評価手法</w:t>
            </w:r>
          </w:p>
        </w:tc>
        <w:tc>
          <w:tcPr>
            <w:tcW w:w="6080" w:type="dxa"/>
          </w:tcPr>
          <w:p w14:paraId="50FDAAEE" w14:textId="77777777" w:rsidR="00F13981" w:rsidRDefault="00F13981" w:rsidP="00D67EFF">
            <w:pPr>
              <w:rPr>
                <w:sz w:val="20"/>
              </w:rPr>
            </w:pPr>
            <w:r>
              <w:rPr>
                <w:rFonts w:hint="eastAsia"/>
                <w:sz w:val="20"/>
              </w:rPr>
              <w:t>（全数検査）</w:t>
            </w:r>
          </w:p>
          <w:p w14:paraId="2E935656" w14:textId="77777777" w:rsidR="00D67EFF" w:rsidRDefault="00D67EFF" w:rsidP="00D67EFF">
            <w:pPr>
              <w:rPr>
                <w:sz w:val="20"/>
              </w:rPr>
            </w:pPr>
            <w:r>
              <w:rPr>
                <w:rFonts w:hint="eastAsia"/>
                <w:sz w:val="20"/>
              </w:rPr>
              <w:t>①データ品質評価尺度に基づき、誤率を計算する。</w:t>
            </w:r>
          </w:p>
          <w:p w14:paraId="6563EDF8" w14:textId="77777777" w:rsidR="00D67EFF" w:rsidRDefault="00D67EFF" w:rsidP="00D67EFF">
            <w:pPr>
              <w:rPr>
                <w:sz w:val="20"/>
              </w:rPr>
            </w:pPr>
            <w:r>
              <w:rPr>
                <w:rFonts w:hint="eastAsia"/>
                <w:sz w:val="20"/>
              </w:rPr>
              <w:t>②計算した誤率と適合品質水準を比較し、以下の判定式に基づき合否を判定する。</w:t>
            </w:r>
          </w:p>
          <w:p w14:paraId="45AD1CEF" w14:textId="77777777" w:rsidR="00D67EFF" w:rsidRDefault="00D67EFF" w:rsidP="00D67EFF">
            <w:pPr>
              <w:rPr>
                <w:sz w:val="20"/>
              </w:rPr>
            </w:pPr>
            <w:r>
              <w:rPr>
                <w:rFonts w:hint="eastAsia"/>
                <w:sz w:val="20"/>
              </w:rPr>
              <w:t>“適合品質水準≧誤率”であれば“合格</w:t>
            </w:r>
          </w:p>
          <w:p w14:paraId="1D3BCE80" w14:textId="77777777" w:rsidR="00D67EFF" w:rsidRPr="00D67EFF" w:rsidRDefault="00D67EFF" w:rsidP="00D67EFF">
            <w:pPr>
              <w:rPr>
                <w:sz w:val="20"/>
              </w:rPr>
            </w:pPr>
            <w:r>
              <w:rPr>
                <w:rFonts w:hint="eastAsia"/>
                <w:sz w:val="20"/>
              </w:rPr>
              <w:t>“適合品質水準＜誤率”であれば“不合格”</w:t>
            </w:r>
          </w:p>
        </w:tc>
      </w:tr>
      <w:tr w:rsidR="00D67EFF" w:rsidRPr="00D67EFF" w14:paraId="59514257" w14:textId="77777777" w:rsidTr="00D67EFF">
        <w:tc>
          <w:tcPr>
            <w:tcW w:w="2000" w:type="dxa"/>
            <w:shd w:val="pct10" w:color="auto" w:fill="auto"/>
          </w:tcPr>
          <w:p w14:paraId="7E268444" w14:textId="77777777" w:rsidR="00D67EFF" w:rsidRPr="00D67EFF" w:rsidRDefault="00D67EFF" w:rsidP="00D67EFF">
            <w:pPr>
              <w:rPr>
                <w:sz w:val="20"/>
              </w:rPr>
            </w:pPr>
            <w:r>
              <w:rPr>
                <w:rFonts w:hint="eastAsia"/>
                <w:sz w:val="20"/>
              </w:rPr>
              <w:t>適合品質水準</w:t>
            </w:r>
          </w:p>
        </w:tc>
        <w:tc>
          <w:tcPr>
            <w:tcW w:w="6080" w:type="dxa"/>
          </w:tcPr>
          <w:p w14:paraId="26AD16D2" w14:textId="77777777" w:rsidR="00D67EFF" w:rsidRPr="00D67EFF" w:rsidRDefault="00D67EFF" w:rsidP="00D67EFF">
            <w:pPr>
              <w:rPr>
                <w:sz w:val="20"/>
              </w:rPr>
            </w:pPr>
            <w:r>
              <w:rPr>
                <w:rFonts w:hint="eastAsia"/>
                <w:sz w:val="20"/>
              </w:rPr>
              <w:t>誤率</w:t>
            </w:r>
            <w:r>
              <w:rPr>
                <w:rFonts w:hint="eastAsia"/>
                <w:sz w:val="20"/>
              </w:rPr>
              <w:t>0%</w:t>
            </w:r>
          </w:p>
        </w:tc>
      </w:tr>
    </w:tbl>
    <w:p w14:paraId="1D6AEB75" w14:textId="77777777" w:rsidR="00D67EFF" w:rsidRDefault="00D67EFF" w:rsidP="00D67EFF"/>
    <w:p w14:paraId="29D7B7E7" w14:textId="77777777" w:rsidR="00D67EFF" w:rsidRDefault="00D67EFF" w:rsidP="002169AA">
      <w:pPr>
        <w:pStyle w:val="2"/>
        <w:shd w:val="clear" w:color="auto" w:fill="D9D9D9"/>
      </w:pPr>
      <w:bookmarkStart w:id="52" w:name="_Toc223862862"/>
      <w:bookmarkStart w:id="53" w:name="_Toc225084251"/>
      <w:r>
        <w:rPr>
          <w:rFonts w:hint="eastAsia"/>
        </w:rPr>
        <w:t>主題正確度・非定量的主題属性の正しさ</w:t>
      </w:r>
      <w:bookmarkEnd w:id="52"/>
      <w:bookmarkEnd w:id="53"/>
    </w:p>
    <w:p w14:paraId="53B6EEEF" w14:textId="77777777" w:rsidR="00D67EFF" w:rsidRDefault="00D67EFF" w:rsidP="00D67EFF"/>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67EFF" w:rsidRPr="00D67EFF" w14:paraId="6C198F0C" w14:textId="77777777" w:rsidTr="00D67EFF">
        <w:tc>
          <w:tcPr>
            <w:tcW w:w="2000" w:type="dxa"/>
            <w:tcBorders>
              <w:bottom w:val="single" w:sz="4" w:space="0" w:color="auto"/>
            </w:tcBorders>
            <w:shd w:val="pct10" w:color="auto" w:fill="auto"/>
          </w:tcPr>
          <w:p w14:paraId="2BF934BF" w14:textId="77777777" w:rsidR="00D67EFF" w:rsidRPr="00D67EFF" w:rsidRDefault="00D67EFF" w:rsidP="00D67EFF">
            <w:pPr>
              <w:rPr>
                <w:sz w:val="20"/>
              </w:rPr>
            </w:pPr>
            <w:r>
              <w:rPr>
                <w:rFonts w:hint="eastAsia"/>
                <w:sz w:val="20"/>
              </w:rPr>
              <w:t>データ品質適用範囲</w:t>
            </w:r>
          </w:p>
        </w:tc>
        <w:tc>
          <w:tcPr>
            <w:tcW w:w="6080" w:type="dxa"/>
          </w:tcPr>
          <w:p w14:paraId="126948C6" w14:textId="77777777" w:rsidR="00D67EFF" w:rsidRPr="00D67EFF" w:rsidRDefault="00A856E8" w:rsidP="00D67EFF">
            <w:pPr>
              <w:rPr>
                <w:sz w:val="20"/>
              </w:rPr>
            </w:pPr>
            <w:r>
              <w:rPr>
                <w:rFonts w:hint="eastAsia"/>
                <w:sz w:val="20"/>
              </w:rPr>
              <w:t>地物</w:t>
            </w:r>
          </w:p>
        </w:tc>
      </w:tr>
      <w:tr w:rsidR="00D67EFF" w:rsidRPr="00D67EFF" w14:paraId="2BBC823E" w14:textId="77777777" w:rsidTr="00D67EFF">
        <w:tc>
          <w:tcPr>
            <w:tcW w:w="2000" w:type="dxa"/>
            <w:tcBorders>
              <w:bottom w:val="single" w:sz="4" w:space="0" w:color="auto"/>
            </w:tcBorders>
            <w:shd w:val="pct10" w:color="auto" w:fill="auto"/>
          </w:tcPr>
          <w:p w14:paraId="2B91A543" w14:textId="77777777" w:rsidR="00D67EFF" w:rsidRPr="00D67EFF" w:rsidRDefault="00D67EFF" w:rsidP="00D67EFF">
            <w:pPr>
              <w:rPr>
                <w:sz w:val="20"/>
              </w:rPr>
            </w:pPr>
            <w:r>
              <w:rPr>
                <w:rFonts w:hint="eastAsia"/>
                <w:sz w:val="20"/>
              </w:rPr>
              <w:t>データ品質評価尺度</w:t>
            </w:r>
          </w:p>
        </w:tc>
        <w:tc>
          <w:tcPr>
            <w:tcW w:w="6080" w:type="dxa"/>
          </w:tcPr>
          <w:p w14:paraId="0D7DD662" w14:textId="77777777" w:rsidR="00D67EFF" w:rsidRDefault="00D67EFF" w:rsidP="00D67EFF">
            <w:pPr>
              <w:rPr>
                <w:sz w:val="20"/>
              </w:rPr>
            </w:pPr>
            <w:r>
              <w:rPr>
                <w:rFonts w:hint="eastAsia"/>
                <w:sz w:val="20"/>
              </w:rPr>
              <w:t>データ集合と、参照データに含まれる個々のデータ（地物インスタンス）同士の一対一の比較を行い、データ集合内に存在する誤った地物属性インスタンス（エラー）の割合（誤率）を計算する。</w:t>
            </w:r>
          </w:p>
          <w:p w14:paraId="2F961551" w14:textId="77777777" w:rsidR="007E4ED1" w:rsidRPr="00D67EFF" w:rsidRDefault="007E4ED1" w:rsidP="00D67EFF">
            <w:pPr>
              <w:rPr>
                <w:sz w:val="20"/>
              </w:rPr>
            </w:pPr>
            <w:r>
              <w:rPr>
                <w:rFonts w:hint="eastAsia"/>
                <w:sz w:val="20"/>
              </w:rPr>
              <w:t>誤率（</w:t>
            </w:r>
            <w:r>
              <w:rPr>
                <w:rFonts w:hint="eastAsia"/>
                <w:sz w:val="20"/>
              </w:rPr>
              <w:t>%</w:t>
            </w:r>
            <w:r>
              <w:rPr>
                <w:rFonts w:hint="eastAsia"/>
                <w:sz w:val="20"/>
              </w:rPr>
              <w:t>）＝（地物属性のエラー数／検査した地物属性の総数）×</w:t>
            </w:r>
            <w:r>
              <w:rPr>
                <w:rFonts w:hint="eastAsia"/>
                <w:sz w:val="20"/>
              </w:rPr>
              <w:t>100</w:t>
            </w:r>
          </w:p>
        </w:tc>
      </w:tr>
      <w:tr w:rsidR="00D67EFF" w:rsidRPr="00D67EFF" w14:paraId="08FA5B1E" w14:textId="77777777" w:rsidTr="00D67EFF">
        <w:tc>
          <w:tcPr>
            <w:tcW w:w="2000" w:type="dxa"/>
            <w:tcBorders>
              <w:bottom w:val="single" w:sz="4" w:space="0" w:color="auto"/>
            </w:tcBorders>
            <w:shd w:val="pct10" w:color="auto" w:fill="auto"/>
          </w:tcPr>
          <w:p w14:paraId="79DD58BD" w14:textId="77777777" w:rsidR="00D67EFF" w:rsidRPr="00D67EFF" w:rsidRDefault="00D67EFF" w:rsidP="00D67EFF">
            <w:pPr>
              <w:rPr>
                <w:sz w:val="20"/>
              </w:rPr>
            </w:pPr>
            <w:r>
              <w:rPr>
                <w:rFonts w:hint="eastAsia"/>
                <w:sz w:val="20"/>
              </w:rPr>
              <w:t>データ品質評価手法</w:t>
            </w:r>
          </w:p>
        </w:tc>
        <w:tc>
          <w:tcPr>
            <w:tcW w:w="6080" w:type="dxa"/>
          </w:tcPr>
          <w:p w14:paraId="3BA25128" w14:textId="77777777" w:rsidR="00F13981" w:rsidRDefault="00F13981" w:rsidP="00D67EFF">
            <w:pPr>
              <w:rPr>
                <w:sz w:val="20"/>
              </w:rPr>
            </w:pPr>
            <w:r>
              <w:rPr>
                <w:rFonts w:hint="eastAsia"/>
                <w:sz w:val="20"/>
              </w:rPr>
              <w:t>（全数検査）</w:t>
            </w:r>
          </w:p>
          <w:p w14:paraId="5D10472B" w14:textId="77777777" w:rsidR="00D67EFF" w:rsidRDefault="00D67EFF" w:rsidP="00D67EFF">
            <w:pPr>
              <w:rPr>
                <w:sz w:val="20"/>
              </w:rPr>
            </w:pPr>
            <w:r>
              <w:rPr>
                <w:rFonts w:hint="eastAsia"/>
                <w:sz w:val="20"/>
              </w:rPr>
              <w:t>①データ品質評価尺度に基づき、誤率を計算する。</w:t>
            </w:r>
          </w:p>
          <w:p w14:paraId="54871C14" w14:textId="77777777" w:rsidR="00D67EFF" w:rsidRDefault="00D67EFF" w:rsidP="00D67EFF">
            <w:pPr>
              <w:rPr>
                <w:sz w:val="20"/>
              </w:rPr>
            </w:pPr>
            <w:r>
              <w:rPr>
                <w:rFonts w:hint="eastAsia"/>
                <w:sz w:val="20"/>
              </w:rPr>
              <w:t>②計算した誤率と適合品質水準を比較し、以下の判定式に基づき合否を判定する。</w:t>
            </w:r>
          </w:p>
          <w:p w14:paraId="5E4D14D7" w14:textId="77777777" w:rsidR="00D67EFF" w:rsidRDefault="00D67EFF" w:rsidP="00D67EFF">
            <w:pPr>
              <w:rPr>
                <w:sz w:val="20"/>
              </w:rPr>
            </w:pPr>
            <w:r>
              <w:rPr>
                <w:rFonts w:hint="eastAsia"/>
                <w:sz w:val="20"/>
              </w:rPr>
              <w:t>“適合品質水準≧誤率”であれば“合格</w:t>
            </w:r>
          </w:p>
          <w:p w14:paraId="4E255352" w14:textId="77777777" w:rsidR="00D67EFF" w:rsidRPr="00D67EFF" w:rsidRDefault="00D67EFF" w:rsidP="00D67EFF">
            <w:pPr>
              <w:rPr>
                <w:sz w:val="20"/>
              </w:rPr>
            </w:pPr>
            <w:r>
              <w:rPr>
                <w:rFonts w:hint="eastAsia"/>
                <w:sz w:val="20"/>
              </w:rPr>
              <w:t>“適合品質水準＜誤率”であれば“不合格”</w:t>
            </w:r>
          </w:p>
        </w:tc>
      </w:tr>
      <w:tr w:rsidR="00D67EFF" w:rsidRPr="00D67EFF" w14:paraId="71A6655A" w14:textId="77777777" w:rsidTr="00D67EFF">
        <w:tc>
          <w:tcPr>
            <w:tcW w:w="2000" w:type="dxa"/>
            <w:shd w:val="pct10" w:color="auto" w:fill="auto"/>
          </w:tcPr>
          <w:p w14:paraId="078637B6" w14:textId="77777777" w:rsidR="00D67EFF" w:rsidRPr="00D67EFF" w:rsidRDefault="00D67EFF" w:rsidP="00D67EFF">
            <w:pPr>
              <w:rPr>
                <w:sz w:val="20"/>
              </w:rPr>
            </w:pPr>
            <w:r>
              <w:rPr>
                <w:rFonts w:hint="eastAsia"/>
                <w:sz w:val="20"/>
              </w:rPr>
              <w:t>適合品質水準</w:t>
            </w:r>
          </w:p>
        </w:tc>
        <w:tc>
          <w:tcPr>
            <w:tcW w:w="6080" w:type="dxa"/>
          </w:tcPr>
          <w:p w14:paraId="4314023B" w14:textId="77777777" w:rsidR="00D67EFF" w:rsidRPr="00D67EFF" w:rsidRDefault="00D67EFF" w:rsidP="00D67EFF">
            <w:pPr>
              <w:rPr>
                <w:sz w:val="20"/>
              </w:rPr>
            </w:pPr>
            <w:r>
              <w:rPr>
                <w:rFonts w:hint="eastAsia"/>
                <w:sz w:val="20"/>
              </w:rPr>
              <w:t>誤率</w:t>
            </w:r>
            <w:r>
              <w:rPr>
                <w:rFonts w:hint="eastAsia"/>
                <w:sz w:val="20"/>
              </w:rPr>
              <w:t>0</w:t>
            </w:r>
            <w:r>
              <w:rPr>
                <w:rFonts w:hint="eastAsia"/>
                <w:sz w:val="20"/>
              </w:rPr>
              <w:t>％</w:t>
            </w:r>
          </w:p>
        </w:tc>
      </w:tr>
    </w:tbl>
    <w:p w14:paraId="178B1852" w14:textId="77777777" w:rsidR="004F4DFE" w:rsidRDefault="004F4DFE" w:rsidP="00D67EFF"/>
    <w:p w14:paraId="4E30C78C" w14:textId="77777777" w:rsidR="00D67EFF" w:rsidRDefault="004F4DFE" w:rsidP="00D67EFF">
      <w:r>
        <w:br w:type="page"/>
      </w:r>
    </w:p>
    <w:p w14:paraId="406423D2" w14:textId="77777777" w:rsidR="00D67EFF" w:rsidRDefault="00D67EFF" w:rsidP="00D67EFF">
      <w:pPr>
        <w:pStyle w:val="1"/>
        <w:pBdr>
          <w:bottom w:val="single" w:sz="12" w:space="1" w:color="666699"/>
        </w:pBdr>
        <w:spacing w:before="240"/>
      </w:pPr>
      <w:bookmarkStart w:id="54" w:name="_Toc225084252"/>
      <w:r>
        <w:rPr>
          <w:rFonts w:hint="eastAsia"/>
        </w:rPr>
        <w:lastRenderedPageBreak/>
        <w:t xml:space="preserve">7. </w:t>
      </w:r>
      <w:r>
        <w:rPr>
          <w:rFonts w:hint="eastAsia"/>
        </w:rPr>
        <w:t>データ製品配布</w:t>
      </w:r>
      <w:bookmarkEnd w:id="54"/>
    </w:p>
    <w:p w14:paraId="5CBF0096" w14:textId="77777777" w:rsidR="00D67EFF" w:rsidRDefault="00D67EFF" w:rsidP="00D67EFF">
      <w:pPr>
        <w:pStyle w:val="2"/>
        <w:pBdr>
          <w:bottom w:val="single" w:sz="8" w:space="1" w:color="666699"/>
        </w:pBdr>
        <w:spacing w:before="240"/>
      </w:pPr>
      <w:bookmarkStart w:id="55" w:name="_Toc225084253"/>
      <w:r>
        <w:rPr>
          <w:rFonts w:hint="eastAsia"/>
        </w:rPr>
        <w:t xml:space="preserve">7.1. </w:t>
      </w:r>
      <w:r>
        <w:rPr>
          <w:rFonts w:hint="eastAsia"/>
        </w:rPr>
        <w:t>書式名称</w:t>
      </w:r>
      <w:bookmarkEnd w:id="55"/>
    </w:p>
    <w:p w14:paraId="26865768" w14:textId="77777777" w:rsidR="00D67EFF" w:rsidRDefault="0062242A" w:rsidP="00716D92">
      <w:pPr>
        <w:tabs>
          <w:tab w:val="left" w:pos="6030"/>
        </w:tabs>
      </w:pPr>
      <w:r>
        <w:rPr>
          <w:rFonts w:hint="eastAsia"/>
        </w:rPr>
        <w:t>『</w:t>
      </w:r>
      <w:r>
        <w:rPr>
          <w:rFonts w:hint="eastAsia"/>
        </w:rPr>
        <w:t xml:space="preserve">JPGIS </w:t>
      </w:r>
      <w:r>
        <w:rPr>
          <w:rFonts w:hint="eastAsia"/>
        </w:rPr>
        <w:t>附属書</w:t>
      </w:r>
      <w:r>
        <w:rPr>
          <w:rFonts w:hint="eastAsia"/>
        </w:rPr>
        <w:t>8</w:t>
      </w:r>
      <w:r>
        <w:rPr>
          <w:rFonts w:hint="eastAsia"/>
        </w:rPr>
        <w:t>（参考）</w:t>
      </w:r>
      <w:r>
        <w:rPr>
          <w:rFonts w:hint="eastAsia"/>
        </w:rPr>
        <w:t>XML</w:t>
      </w:r>
      <w:r>
        <w:rPr>
          <w:rFonts w:hint="eastAsia"/>
        </w:rPr>
        <w:t>に基づく符号化規則』</w:t>
      </w:r>
      <w:r w:rsidR="00716D92">
        <w:tab/>
      </w:r>
    </w:p>
    <w:p w14:paraId="0AD3ED41" w14:textId="77777777" w:rsidR="00716D92" w:rsidRDefault="00716D92" w:rsidP="00716D92">
      <w:pPr>
        <w:rPr>
          <w:rFonts w:ascii="ＭＳ ゴシック" w:eastAsia="ＭＳ ゴシック" w:hAnsi="ＭＳ ゴシック"/>
          <w:color w:val="0000FF"/>
        </w:rPr>
      </w:pPr>
      <w:r>
        <w:rPr>
          <w:rFonts w:ascii="ＭＳ ゴシック" w:eastAsia="ＭＳ ゴシック" w:hAnsi="ＭＳ ゴシック" w:hint="eastAsia"/>
          <w:color w:val="0000FF"/>
        </w:rPr>
        <w:t>（</w:t>
      </w:r>
      <w:r>
        <w:rPr>
          <w:rFonts w:ascii="ＭＳ ゴシック" w:eastAsia="ＭＳ ゴシック" w:hAnsi="ＭＳ ゴシック"/>
          <w:color w:val="0000FF"/>
        </w:rPr>
        <w:t>GML形式のデータを作成する場合は、｢地理情報標準プロファイル(JPGIS)　附属書12（規定）地理マーク付け言語（GML）｣を用いる</w:t>
      </w:r>
      <w:r>
        <w:rPr>
          <w:rFonts w:ascii="ＭＳ ゴシック" w:eastAsia="ＭＳ ゴシック" w:hAnsi="ＭＳ ゴシック" w:hint="eastAsia"/>
          <w:color w:val="0000FF"/>
        </w:rPr>
        <w:t>ことを記述する）</w:t>
      </w:r>
    </w:p>
    <w:p w14:paraId="7F417A20" w14:textId="77777777" w:rsidR="00804ECC" w:rsidRDefault="00804ECC" w:rsidP="00804ECC">
      <w:pPr>
        <w:rPr>
          <w:rFonts w:ascii="ＭＳ ゴシック" w:eastAsia="ＭＳ ゴシック" w:hAnsi="ＭＳ ゴシック"/>
          <w:color w:val="0000FF"/>
        </w:rPr>
      </w:pPr>
      <w:bookmarkStart w:id="56" w:name="_Toc225084254"/>
      <w:r>
        <w:rPr>
          <w:rFonts w:ascii="ＭＳ ゴシック" w:eastAsia="ＭＳ ゴシック" w:hAnsi="ＭＳ ゴシック" w:hint="eastAsia"/>
          <w:color w:val="0000FF"/>
        </w:rPr>
        <w:t>（必要に応じ、SXF、数値地形図データ、SXF＋CSV形式での符号化も可能。これらを使用する場合は、</w:t>
      </w:r>
      <w:r w:rsidRPr="0067057C">
        <w:rPr>
          <w:rFonts w:ascii="ＭＳ ゴシック" w:eastAsia="ＭＳ ゴシック" w:hAnsi="ＭＳ ゴシック" w:hint="eastAsia"/>
          <w:color w:val="0000FF"/>
        </w:rPr>
        <w:t>符号化する書式名称を記述する。ただし、測量成果電子納品要領に基づきSXFはSXF</w:t>
      </w:r>
      <w:r w:rsidRPr="0067057C">
        <w:rPr>
          <w:rFonts w:ascii="ＭＳ ゴシック" w:eastAsia="ＭＳ ゴシック" w:hAnsi="ＭＳ ゴシック"/>
          <w:color w:val="0000FF"/>
        </w:rPr>
        <w:t>ver3.0</w:t>
      </w:r>
      <w:r w:rsidRPr="0067057C">
        <w:rPr>
          <w:rFonts w:ascii="ＭＳ ゴシック" w:eastAsia="ＭＳ ゴシック" w:hAnsi="ＭＳ ゴシック" w:hint="eastAsia"/>
          <w:color w:val="0000FF"/>
        </w:rPr>
        <w:t>レベル2以上、標準図式データファイルは公共測量標準図式数値地形図データファイル仕様に従うことを原則とする。S</w:t>
      </w:r>
      <w:r w:rsidRPr="0067057C">
        <w:rPr>
          <w:rFonts w:ascii="ＭＳ ゴシック" w:eastAsia="ＭＳ ゴシック" w:hAnsi="ＭＳ ゴシック"/>
          <w:color w:val="0000FF"/>
        </w:rPr>
        <w:t>XF+CSV</w:t>
      </w:r>
      <w:r w:rsidRPr="0067057C">
        <w:rPr>
          <w:rFonts w:ascii="ＭＳ ゴシック" w:eastAsia="ＭＳ ゴシック" w:hAnsi="ＭＳ ゴシック" w:hint="eastAsia"/>
          <w:color w:val="0000FF"/>
        </w:rPr>
        <w:t>はSFXver3.0の普及までの暫定措置としてSFXver2.0を可とする。）</w:t>
      </w:r>
    </w:p>
    <w:p w14:paraId="0DF72194" w14:textId="77777777" w:rsidR="00D67EFF" w:rsidRDefault="00D67EFF" w:rsidP="00D67EFF">
      <w:pPr>
        <w:pStyle w:val="2"/>
        <w:pBdr>
          <w:bottom w:val="single" w:sz="8" w:space="1" w:color="666699"/>
        </w:pBdr>
        <w:spacing w:before="240"/>
      </w:pPr>
      <w:r>
        <w:rPr>
          <w:rFonts w:hint="eastAsia"/>
        </w:rPr>
        <w:t xml:space="preserve">7.2. </w:t>
      </w:r>
      <w:r>
        <w:rPr>
          <w:rFonts w:hint="eastAsia"/>
        </w:rPr>
        <w:t>符号化仕様</w:t>
      </w:r>
      <w:bookmarkEnd w:id="56"/>
    </w:p>
    <w:p w14:paraId="5CCFD94B" w14:textId="77777777" w:rsidR="00D67EFF" w:rsidRDefault="0062242A" w:rsidP="00D67EFF">
      <w:r>
        <w:rPr>
          <w:rFonts w:hint="eastAsia"/>
        </w:rPr>
        <w:t>『</w:t>
      </w:r>
      <w:r w:rsidR="00D67EFF">
        <w:rPr>
          <w:rFonts w:hint="eastAsia"/>
        </w:rPr>
        <w:t xml:space="preserve">JPGIS </w:t>
      </w:r>
      <w:r w:rsidR="00D67EFF">
        <w:rPr>
          <w:rFonts w:hint="eastAsia"/>
        </w:rPr>
        <w:t>附属書</w:t>
      </w:r>
      <w:r w:rsidR="00D67EFF">
        <w:rPr>
          <w:rFonts w:hint="eastAsia"/>
        </w:rPr>
        <w:t>8</w:t>
      </w:r>
      <w:r w:rsidR="00D67EFF">
        <w:rPr>
          <w:rFonts w:hint="eastAsia"/>
        </w:rPr>
        <w:t>（参考）</w:t>
      </w:r>
      <w:r w:rsidR="00D67EFF">
        <w:rPr>
          <w:rFonts w:hint="eastAsia"/>
        </w:rPr>
        <w:t>XML</w:t>
      </w:r>
      <w:r w:rsidR="00D67EFF">
        <w:rPr>
          <w:rFonts w:hint="eastAsia"/>
        </w:rPr>
        <w:t>に基づく符号化規則</w:t>
      </w:r>
      <w:r>
        <w:rPr>
          <w:rFonts w:hint="eastAsia"/>
        </w:rPr>
        <w:t>』を使用する。</w:t>
      </w:r>
    </w:p>
    <w:p w14:paraId="2CD00ABB" w14:textId="77777777" w:rsidR="0062242A" w:rsidRDefault="0062242A" w:rsidP="00D67EFF">
      <w:r w:rsidRPr="0062242A">
        <w:t xml:space="preserve">JPGIS </w:t>
      </w:r>
      <w:r w:rsidRPr="0062242A">
        <w:rPr>
          <w:rFonts w:hint="eastAsia"/>
        </w:rPr>
        <w:t>標準スキーマの</w:t>
      </w:r>
      <w:r w:rsidRPr="0062242A">
        <w:t xml:space="preserve">XML Schema </w:t>
      </w:r>
      <w:r w:rsidRPr="0062242A">
        <w:rPr>
          <w:rFonts w:hint="eastAsia"/>
        </w:rPr>
        <w:t>は</w:t>
      </w:r>
      <w:r>
        <w:rPr>
          <w:rFonts w:hint="eastAsia"/>
        </w:rPr>
        <w:t>、国土地理院</w:t>
      </w:r>
      <w:r w:rsidR="004A0E45">
        <w:rPr>
          <w:rFonts w:hint="eastAsia"/>
        </w:rPr>
        <w:t>ホームページ</w:t>
      </w:r>
      <w:r>
        <w:rPr>
          <w:rFonts w:hint="eastAsia"/>
        </w:rPr>
        <w:t>よりダウンロード</w:t>
      </w:r>
      <w:r w:rsidR="004A0E45">
        <w:rPr>
          <w:rFonts w:hint="eastAsia"/>
        </w:rPr>
        <w:t>す</w:t>
      </w:r>
      <w:r>
        <w:rPr>
          <w:rFonts w:hint="eastAsia"/>
        </w:rPr>
        <w:t>る。</w:t>
      </w:r>
    </w:p>
    <w:p w14:paraId="443884C5" w14:textId="77777777" w:rsidR="00804ECC" w:rsidRDefault="00804ECC" w:rsidP="00804ECC">
      <w:r>
        <w:rPr>
          <w:rFonts w:ascii="ＭＳ ゴシック" w:eastAsia="ＭＳ ゴシック" w:hAnsi="ＭＳ ゴシック" w:hint="eastAsia"/>
          <w:color w:val="0000FF"/>
        </w:rPr>
        <w:t>（SXF、数値地形図データ、SXF＋CSV形式で符号化する場合は、｢別紙参照｣と記述し、</w:t>
      </w:r>
      <w:r w:rsidRPr="0067057C">
        <w:rPr>
          <w:rFonts w:ascii="ＭＳ ゴシック" w:eastAsia="ＭＳ ゴシック" w:hAnsi="ＭＳ ゴシック" w:hint="eastAsia"/>
          <w:color w:val="0000FF"/>
        </w:rPr>
        <w:t>別紙に符号化仕様を示すこと</w:t>
      </w:r>
      <w:r>
        <w:rPr>
          <w:rFonts w:ascii="ＭＳ ゴシック" w:eastAsia="ＭＳ ゴシック" w:hAnsi="ＭＳ ゴシック" w:hint="eastAsia"/>
          <w:color w:val="0000FF"/>
        </w:rPr>
        <w:t>）</w:t>
      </w:r>
    </w:p>
    <w:p w14:paraId="474A556E" w14:textId="77777777" w:rsidR="00D67EFF" w:rsidRPr="00804ECC" w:rsidRDefault="00D67EFF" w:rsidP="00D67EFF"/>
    <w:p w14:paraId="09BC2AF7" w14:textId="77777777" w:rsidR="00D67EFF" w:rsidRDefault="00D67EFF" w:rsidP="00D67EFF">
      <w:r>
        <w:rPr>
          <w:rFonts w:hint="eastAsia"/>
        </w:rPr>
        <w:t>■タグ名対応表　パッケージ名称：路線データパッケージ</w:t>
      </w:r>
      <w:r w:rsidR="008825E8">
        <w:rPr>
          <w:rFonts w:hint="eastAsia"/>
        </w:rPr>
        <w:t>（タグ名：</w:t>
      </w:r>
      <w:proofErr w:type="spellStart"/>
      <w:r w:rsidR="0062379E">
        <w:rPr>
          <w:rFonts w:hint="eastAsia"/>
        </w:rPr>
        <w:t>Ro</w:t>
      </w:r>
      <w:r w:rsidR="008825E8">
        <w:rPr>
          <w:rFonts w:hint="eastAsia"/>
        </w:rPr>
        <w:t>SP</w:t>
      </w:r>
      <w:proofErr w:type="spellEnd"/>
      <w:r w:rsidR="008825E8">
        <w:rPr>
          <w:rFonts w:hint="eastAsia"/>
        </w:rPr>
        <w:t>）</w:t>
      </w:r>
    </w:p>
    <w:tbl>
      <w:tblPr>
        <w:tblW w:w="6599"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9"/>
        <w:gridCol w:w="2880"/>
        <w:gridCol w:w="2700"/>
      </w:tblGrid>
      <w:tr w:rsidR="00830D19" w:rsidRPr="00D67EFF" w14:paraId="2DE49AC3" w14:textId="77777777" w:rsidTr="00830D19">
        <w:tc>
          <w:tcPr>
            <w:tcW w:w="1019" w:type="dxa"/>
            <w:shd w:val="pct10" w:color="auto" w:fill="auto"/>
          </w:tcPr>
          <w:p w14:paraId="12C8FC95" w14:textId="77777777" w:rsidR="00830D19" w:rsidRPr="00F54BB6" w:rsidRDefault="00830D19" w:rsidP="00D67EFF">
            <w:pPr>
              <w:jc w:val="left"/>
              <w:rPr>
                <w:sz w:val="20"/>
              </w:rPr>
            </w:pPr>
            <w:r w:rsidRPr="00F54BB6">
              <w:rPr>
                <w:rFonts w:hint="eastAsia"/>
                <w:sz w:val="20"/>
              </w:rPr>
              <w:t>クラス名</w:t>
            </w:r>
          </w:p>
        </w:tc>
        <w:tc>
          <w:tcPr>
            <w:tcW w:w="2880" w:type="dxa"/>
            <w:shd w:val="pct10" w:color="auto" w:fill="auto"/>
          </w:tcPr>
          <w:p w14:paraId="438E921B" w14:textId="77777777" w:rsidR="00830D19" w:rsidRPr="00F54BB6" w:rsidRDefault="00830D19" w:rsidP="00D67EFF">
            <w:pPr>
              <w:jc w:val="left"/>
              <w:rPr>
                <w:sz w:val="20"/>
              </w:rPr>
            </w:pPr>
            <w:r w:rsidRPr="00F54BB6">
              <w:rPr>
                <w:rFonts w:hint="eastAsia"/>
                <w:sz w:val="20"/>
              </w:rPr>
              <w:t>属性・関連役割名</w:t>
            </w:r>
          </w:p>
        </w:tc>
        <w:tc>
          <w:tcPr>
            <w:tcW w:w="2700" w:type="dxa"/>
            <w:shd w:val="pct10" w:color="auto" w:fill="auto"/>
          </w:tcPr>
          <w:p w14:paraId="4F87F591" w14:textId="77777777" w:rsidR="00830D19" w:rsidRPr="00F54BB6" w:rsidRDefault="00830D19" w:rsidP="00D67EFF">
            <w:pPr>
              <w:jc w:val="left"/>
              <w:rPr>
                <w:sz w:val="20"/>
              </w:rPr>
            </w:pPr>
            <w:r w:rsidRPr="00F54BB6">
              <w:rPr>
                <w:rFonts w:hint="eastAsia"/>
                <w:sz w:val="20"/>
              </w:rPr>
              <w:t>タグ名</w:t>
            </w:r>
          </w:p>
        </w:tc>
      </w:tr>
      <w:tr w:rsidR="00830D19" w:rsidRPr="00D67EFF" w14:paraId="32955F4B" w14:textId="77777777" w:rsidTr="00830D19">
        <w:tc>
          <w:tcPr>
            <w:tcW w:w="1019" w:type="dxa"/>
          </w:tcPr>
          <w:p w14:paraId="3611F193" w14:textId="77777777" w:rsidR="00830D19" w:rsidRPr="00F54BB6" w:rsidRDefault="00830D19" w:rsidP="00D67EFF">
            <w:pPr>
              <w:jc w:val="left"/>
              <w:rPr>
                <w:sz w:val="20"/>
              </w:rPr>
            </w:pPr>
            <w:r w:rsidRPr="00F54BB6">
              <w:rPr>
                <w:rFonts w:hint="eastAsia"/>
                <w:sz w:val="20"/>
              </w:rPr>
              <w:t>地物</w:t>
            </w:r>
          </w:p>
        </w:tc>
        <w:tc>
          <w:tcPr>
            <w:tcW w:w="2880" w:type="dxa"/>
          </w:tcPr>
          <w:p w14:paraId="696D59DC" w14:textId="77777777" w:rsidR="00830D19" w:rsidRPr="00F54BB6" w:rsidRDefault="00830D19" w:rsidP="00D67EFF">
            <w:pPr>
              <w:jc w:val="left"/>
              <w:rPr>
                <w:sz w:val="20"/>
              </w:rPr>
            </w:pPr>
          </w:p>
        </w:tc>
        <w:tc>
          <w:tcPr>
            <w:tcW w:w="2700" w:type="dxa"/>
          </w:tcPr>
          <w:p w14:paraId="231D3560" w14:textId="77777777" w:rsidR="00830D19" w:rsidRPr="00F54BB6" w:rsidRDefault="00830D19" w:rsidP="00D67EFF">
            <w:pPr>
              <w:jc w:val="left"/>
              <w:rPr>
                <w:sz w:val="20"/>
              </w:rPr>
            </w:pPr>
            <w:r w:rsidRPr="00F54BB6">
              <w:rPr>
                <w:sz w:val="20"/>
              </w:rPr>
              <w:t>Feature</w:t>
            </w:r>
          </w:p>
        </w:tc>
      </w:tr>
      <w:tr w:rsidR="00830D19" w:rsidRPr="00D67EFF" w14:paraId="493F024A" w14:textId="77777777" w:rsidTr="00830D19">
        <w:tc>
          <w:tcPr>
            <w:tcW w:w="1019" w:type="dxa"/>
          </w:tcPr>
          <w:p w14:paraId="27759BA9" w14:textId="77777777" w:rsidR="00830D19" w:rsidRPr="00F54BB6" w:rsidRDefault="00830D19" w:rsidP="00D67EFF">
            <w:pPr>
              <w:jc w:val="left"/>
              <w:rPr>
                <w:sz w:val="20"/>
              </w:rPr>
            </w:pPr>
          </w:p>
        </w:tc>
        <w:tc>
          <w:tcPr>
            <w:tcW w:w="2880" w:type="dxa"/>
          </w:tcPr>
          <w:p w14:paraId="65E16CF2" w14:textId="77777777" w:rsidR="00830D19" w:rsidRPr="00F54BB6" w:rsidRDefault="00830D19" w:rsidP="00D67EFF">
            <w:pPr>
              <w:jc w:val="left"/>
              <w:rPr>
                <w:sz w:val="20"/>
              </w:rPr>
            </w:pPr>
            <w:r w:rsidRPr="00F54BB6">
              <w:rPr>
                <w:rFonts w:hint="eastAsia"/>
                <w:sz w:val="20"/>
              </w:rPr>
              <w:t>取得分類コード</w:t>
            </w:r>
          </w:p>
        </w:tc>
        <w:tc>
          <w:tcPr>
            <w:tcW w:w="2700" w:type="dxa"/>
          </w:tcPr>
          <w:p w14:paraId="141D75DB" w14:textId="77777777" w:rsidR="00830D19" w:rsidRPr="00F54BB6" w:rsidRDefault="00830D19" w:rsidP="00D67EFF">
            <w:pPr>
              <w:jc w:val="left"/>
              <w:rPr>
                <w:sz w:val="20"/>
              </w:rPr>
            </w:pPr>
            <w:proofErr w:type="spellStart"/>
            <w:r w:rsidRPr="00F54BB6">
              <w:rPr>
                <w:sz w:val="20"/>
              </w:rPr>
              <w:t>FeatureCode</w:t>
            </w:r>
            <w:proofErr w:type="spellEnd"/>
          </w:p>
        </w:tc>
      </w:tr>
      <w:tr w:rsidR="00830D19" w:rsidRPr="00D67EFF" w14:paraId="1A6BCA99" w14:textId="77777777" w:rsidTr="00830D19">
        <w:tc>
          <w:tcPr>
            <w:tcW w:w="1019" w:type="dxa"/>
          </w:tcPr>
          <w:p w14:paraId="11479F69" w14:textId="77777777" w:rsidR="00830D19" w:rsidRPr="00F54BB6" w:rsidRDefault="00830D19" w:rsidP="00D67EFF">
            <w:pPr>
              <w:jc w:val="left"/>
              <w:rPr>
                <w:sz w:val="20"/>
              </w:rPr>
            </w:pPr>
          </w:p>
        </w:tc>
        <w:tc>
          <w:tcPr>
            <w:tcW w:w="2880" w:type="dxa"/>
          </w:tcPr>
          <w:p w14:paraId="03BB4069" w14:textId="77777777" w:rsidR="00830D19" w:rsidRPr="00F54BB6" w:rsidRDefault="00830D19" w:rsidP="00D67EFF">
            <w:pPr>
              <w:jc w:val="left"/>
              <w:rPr>
                <w:sz w:val="20"/>
              </w:rPr>
            </w:pPr>
            <w:r w:rsidRPr="00F54BB6">
              <w:rPr>
                <w:rFonts w:hint="eastAsia"/>
                <w:sz w:val="20"/>
              </w:rPr>
              <w:t>精度</w:t>
            </w:r>
            <w:r w:rsidRPr="00F54BB6">
              <w:rPr>
                <w:rFonts w:hint="eastAsia"/>
                <w:sz w:val="20"/>
              </w:rPr>
              <w:t>_</w:t>
            </w:r>
            <w:r w:rsidRPr="00F54BB6">
              <w:rPr>
                <w:rFonts w:hint="eastAsia"/>
                <w:sz w:val="20"/>
              </w:rPr>
              <w:t>数値化区分</w:t>
            </w:r>
          </w:p>
        </w:tc>
        <w:tc>
          <w:tcPr>
            <w:tcW w:w="2700" w:type="dxa"/>
          </w:tcPr>
          <w:p w14:paraId="41A2B7A3" w14:textId="77777777" w:rsidR="00830D19" w:rsidRPr="00F54BB6" w:rsidRDefault="00830D19" w:rsidP="00D67EFF">
            <w:pPr>
              <w:jc w:val="left"/>
              <w:rPr>
                <w:sz w:val="20"/>
              </w:rPr>
            </w:pPr>
            <w:proofErr w:type="spellStart"/>
            <w:r w:rsidRPr="00F54BB6">
              <w:rPr>
                <w:sz w:val="20"/>
              </w:rPr>
              <w:t>SurveyMethod</w:t>
            </w:r>
            <w:proofErr w:type="spellEnd"/>
          </w:p>
        </w:tc>
      </w:tr>
      <w:tr w:rsidR="00830D19" w:rsidRPr="00D67EFF" w14:paraId="19C14632" w14:textId="77777777" w:rsidTr="00830D19">
        <w:tc>
          <w:tcPr>
            <w:tcW w:w="1019" w:type="dxa"/>
          </w:tcPr>
          <w:p w14:paraId="34481604" w14:textId="77777777" w:rsidR="00830D19" w:rsidRPr="00F54BB6" w:rsidRDefault="00830D19" w:rsidP="00D67EFF">
            <w:pPr>
              <w:jc w:val="left"/>
              <w:rPr>
                <w:sz w:val="20"/>
              </w:rPr>
            </w:pPr>
          </w:p>
        </w:tc>
        <w:tc>
          <w:tcPr>
            <w:tcW w:w="2880" w:type="dxa"/>
          </w:tcPr>
          <w:p w14:paraId="4C816767" w14:textId="77777777" w:rsidR="00830D19" w:rsidRPr="00F54BB6" w:rsidRDefault="00830D19" w:rsidP="00D67EFF">
            <w:pPr>
              <w:jc w:val="left"/>
              <w:rPr>
                <w:sz w:val="20"/>
              </w:rPr>
            </w:pPr>
            <w:r w:rsidRPr="00F54BB6">
              <w:rPr>
                <w:rFonts w:hint="eastAsia"/>
                <w:sz w:val="20"/>
              </w:rPr>
              <w:t>精度</w:t>
            </w:r>
            <w:r w:rsidRPr="00F54BB6">
              <w:rPr>
                <w:rFonts w:hint="eastAsia"/>
                <w:sz w:val="20"/>
              </w:rPr>
              <w:t>_</w:t>
            </w:r>
            <w:r w:rsidRPr="00F54BB6">
              <w:rPr>
                <w:rFonts w:hint="eastAsia"/>
                <w:sz w:val="20"/>
              </w:rPr>
              <w:t>地図情報レベル区分</w:t>
            </w:r>
          </w:p>
        </w:tc>
        <w:tc>
          <w:tcPr>
            <w:tcW w:w="2700" w:type="dxa"/>
          </w:tcPr>
          <w:p w14:paraId="1B68ACFE" w14:textId="77777777" w:rsidR="00830D19" w:rsidRPr="00F54BB6" w:rsidRDefault="00830D19" w:rsidP="00D67EFF">
            <w:pPr>
              <w:jc w:val="left"/>
              <w:rPr>
                <w:sz w:val="20"/>
              </w:rPr>
            </w:pPr>
            <w:proofErr w:type="spellStart"/>
            <w:r w:rsidRPr="00F54BB6">
              <w:rPr>
                <w:sz w:val="20"/>
              </w:rPr>
              <w:t>ScaleLevel</w:t>
            </w:r>
            <w:proofErr w:type="spellEnd"/>
          </w:p>
        </w:tc>
      </w:tr>
      <w:tr w:rsidR="00830D19" w:rsidRPr="00D67EFF" w14:paraId="79C7F42E" w14:textId="77777777" w:rsidTr="00830D19">
        <w:tc>
          <w:tcPr>
            <w:tcW w:w="1019" w:type="dxa"/>
          </w:tcPr>
          <w:p w14:paraId="26AEAF4D" w14:textId="77777777" w:rsidR="00830D19" w:rsidRPr="00F54BB6" w:rsidRDefault="00830D19" w:rsidP="00D67EFF">
            <w:pPr>
              <w:jc w:val="left"/>
              <w:rPr>
                <w:sz w:val="20"/>
              </w:rPr>
            </w:pPr>
          </w:p>
        </w:tc>
        <w:tc>
          <w:tcPr>
            <w:tcW w:w="2880" w:type="dxa"/>
          </w:tcPr>
          <w:p w14:paraId="1687ED39" w14:textId="77777777" w:rsidR="00830D19" w:rsidRPr="00F54BB6" w:rsidRDefault="00830D19" w:rsidP="00D67EFF">
            <w:pPr>
              <w:jc w:val="left"/>
              <w:rPr>
                <w:sz w:val="20"/>
              </w:rPr>
            </w:pPr>
            <w:r w:rsidRPr="00F54BB6">
              <w:rPr>
                <w:rFonts w:hint="eastAsia"/>
                <w:sz w:val="20"/>
              </w:rPr>
              <w:t>取得年月日</w:t>
            </w:r>
          </w:p>
        </w:tc>
        <w:tc>
          <w:tcPr>
            <w:tcW w:w="2700" w:type="dxa"/>
          </w:tcPr>
          <w:p w14:paraId="77A46BC9" w14:textId="77777777" w:rsidR="00830D19" w:rsidRPr="00F54BB6" w:rsidRDefault="00830D19" w:rsidP="00D67EFF">
            <w:pPr>
              <w:jc w:val="left"/>
              <w:rPr>
                <w:sz w:val="20"/>
              </w:rPr>
            </w:pPr>
            <w:proofErr w:type="spellStart"/>
            <w:r w:rsidRPr="00F54BB6">
              <w:rPr>
                <w:sz w:val="20"/>
              </w:rPr>
              <w:t>CreateDate</w:t>
            </w:r>
            <w:proofErr w:type="spellEnd"/>
          </w:p>
        </w:tc>
      </w:tr>
      <w:tr w:rsidR="00830D19" w:rsidRPr="00D67EFF" w14:paraId="38E5C8E2" w14:textId="77777777" w:rsidTr="00830D19">
        <w:tc>
          <w:tcPr>
            <w:tcW w:w="1019" w:type="dxa"/>
          </w:tcPr>
          <w:p w14:paraId="06EF73CA" w14:textId="77777777" w:rsidR="00830D19" w:rsidRPr="00F54BB6" w:rsidRDefault="00830D19" w:rsidP="00D67EFF">
            <w:pPr>
              <w:jc w:val="left"/>
              <w:rPr>
                <w:sz w:val="20"/>
              </w:rPr>
            </w:pPr>
            <w:r w:rsidRPr="00F54BB6">
              <w:rPr>
                <w:sz w:val="20"/>
              </w:rPr>
              <w:t>IP</w:t>
            </w:r>
          </w:p>
        </w:tc>
        <w:tc>
          <w:tcPr>
            <w:tcW w:w="2880" w:type="dxa"/>
          </w:tcPr>
          <w:p w14:paraId="2B39AF3A" w14:textId="77777777" w:rsidR="00830D19" w:rsidRPr="00F54BB6" w:rsidRDefault="00830D19" w:rsidP="00D67EFF">
            <w:pPr>
              <w:jc w:val="left"/>
              <w:rPr>
                <w:sz w:val="20"/>
              </w:rPr>
            </w:pPr>
          </w:p>
        </w:tc>
        <w:tc>
          <w:tcPr>
            <w:tcW w:w="2700" w:type="dxa"/>
          </w:tcPr>
          <w:p w14:paraId="5F04094D" w14:textId="77777777" w:rsidR="00830D19" w:rsidRPr="00F54BB6" w:rsidRDefault="00830D19" w:rsidP="00D67EFF">
            <w:pPr>
              <w:jc w:val="left"/>
              <w:rPr>
                <w:sz w:val="20"/>
              </w:rPr>
            </w:pPr>
            <w:r w:rsidRPr="00F54BB6">
              <w:rPr>
                <w:sz w:val="20"/>
              </w:rPr>
              <w:t>IP</w:t>
            </w:r>
          </w:p>
        </w:tc>
      </w:tr>
      <w:tr w:rsidR="00830D19" w:rsidRPr="00D67EFF" w14:paraId="11A6E272" w14:textId="77777777" w:rsidTr="00830D19">
        <w:tc>
          <w:tcPr>
            <w:tcW w:w="1019" w:type="dxa"/>
          </w:tcPr>
          <w:p w14:paraId="62584DE2" w14:textId="77777777" w:rsidR="00830D19" w:rsidRPr="00F54BB6" w:rsidRDefault="00830D19" w:rsidP="00D67EFF">
            <w:pPr>
              <w:jc w:val="left"/>
              <w:rPr>
                <w:sz w:val="20"/>
              </w:rPr>
            </w:pPr>
          </w:p>
        </w:tc>
        <w:tc>
          <w:tcPr>
            <w:tcW w:w="2880" w:type="dxa"/>
          </w:tcPr>
          <w:p w14:paraId="70B0B163" w14:textId="77777777" w:rsidR="00830D19" w:rsidRPr="00F54BB6" w:rsidRDefault="00830D19" w:rsidP="00D67EFF">
            <w:pPr>
              <w:jc w:val="left"/>
              <w:rPr>
                <w:sz w:val="20"/>
              </w:rPr>
            </w:pPr>
            <w:r w:rsidRPr="00F54BB6">
              <w:rPr>
                <w:rFonts w:hint="eastAsia"/>
                <w:sz w:val="20"/>
              </w:rPr>
              <w:t>地点</w:t>
            </w:r>
          </w:p>
        </w:tc>
        <w:tc>
          <w:tcPr>
            <w:tcW w:w="2700" w:type="dxa"/>
          </w:tcPr>
          <w:p w14:paraId="45921E72" w14:textId="77777777" w:rsidR="00830D19" w:rsidRPr="00F54BB6" w:rsidRDefault="00DC4BAF" w:rsidP="00D67EFF">
            <w:pPr>
              <w:jc w:val="left"/>
              <w:rPr>
                <w:sz w:val="20"/>
              </w:rPr>
            </w:pPr>
            <w:r>
              <w:rPr>
                <w:rFonts w:hint="eastAsia"/>
                <w:sz w:val="20"/>
              </w:rPr>
              <w:t>P</w:t>
            </w:r>
            <w:r w:rsidR="00830D19" w:rsidRPr="00F54BB6">
              <w:rPr>
                <w:sz w:val="20"/>
              </w:rPr>
              <w:t>osition</w:t>
            </w:r>
          </w:p>
        </w:tc>
      </w:tr>
      <w:tr w:rsidR="00830D19" w:rsidRPr="00D67EFF" w14:paraId="1889A0B6" w14:textId="77777777" w:rsidTr="00830D19">
        <w:tc>
          <w:tcPr>
            <w:tcW w:w="1019" w:type="dxa"/>
          </w:tcPr>
          <w:p w14:paraId="4A49D986" w14:textId="77777777" w:rsidR="00830D19" w:rsidRPr="00F54BB6" w:rsidRDefault="00830D19" w:rsidP="00D67EFF">
            <w:pPr>
              <w:jc w:val="left"/>
              <w:rPr>
                <w:sz w:val="20"/>
              </w:rPr>
            </w:pPr>
          </w:p>
        </w:tc>
        <w:tc>
          <w:tcPr>
            <w:tcW w:w="2880" w:type="dxa"/>
          </w:tcPr>
          <w:p w14:paraId="0E2AC6AB" w14:textId="77777777" w:rsidR="00830D19" w:rsidRPr="00F54BB6" w:rsidRDefault="00830D19" w:rsidP="00D67EFF">
            <w:pPr>
              <w:jc w:val="left"/>
              <w:rPr>
                <w:sz w:val="20"/>
              </w:rPr>
            </w:pPr>
            <w:r w:rsidRPr="00F54BB6">
              <w:rPr>
                <w:rFonts w:hint="eastAsia"/>
                <w:sz w:val="20"/>
              </w:rPr>
              <w:t>測点名</w:t>
            </w:r>
          </w:p>
        </w:tc>
        <w:tc>
          <w:tcPr>
            <w:tcW w:w="2700" w:type="dxa"/>
          </w:tcPr>
          <w:p w14:paraId="1A14518F" w14:textId="77777777" w:rsidR="00830D19" w:rsidRPr="00F54BB6" w:rsidRDefault="00830D19" w:rsidP="00D67EFF">
            <w:pPr>
              <w:jc w:val="left"/>
              <w:rPr>
                <w:sz w:val="20"/>
              </w:rPr>
            </w:pPr>
            <w:r w:rsidRPr="00F54BB6">
              <w:rPr>
                <w:sz w:val="20"/>
              </w:rPr>
              <w:t>Name</w:t>
            </w:r>
          </w:p>
        </w:tc>
      </w:tr>
      <w:tr w:rsidR="00830D19" w:rsidRPr="00D67EFF" w14:paraId="0E5F9698" w14:textId="77777777" w:rsidTr="00830D19">
        <w:tc>
          <w:tcPr>
            <w:tcW w:w="1019" w:type="dxa"/>
          </w:tcPr>
          <w:p w14:paraId="72E71DB6" w14:textId="77777777" w:rsidR="00830D19" w:rsidRPr="00F54BB6" w:rsidRDefault="00830D19" w:rsidP="00D67EFF">
            <w:pPr>
              <w:jc w:val="left"/>
              <w:rPr>
                <w:sz w:val="20"/>
              </w:rPr>
            </w:pPr>
            <w:r w:rsidRPr="00F54BB6">
              <w:rPr>
                <w:rFonts w:hint="eastAsia"/>
                <w:sz w:val="20"/>
              </w:rPr>
              <w:t>主要点</w:t>
            </w:r>
          </w:p>
        </w:tc>
        <w:tc>
          <w:tcPr>
            <w:tcW w:w="2880" w:type="dxa"/>
          </w:tcPr>
          <w:p w14:paraId="276BC6C8" w14:textId="77777777" w:rsidR="00830D19" w:rsidRPr="00F54BB6" w:rsidRDefault="00830D19" w:rsidP="00D67EFF">
            <w:pPr>
              <w:jc w:val="left"/>
              <w:rPr>
                <w:sz w:val="20"/>
              </w:rPr>
            </w:pPr>
          </w:p>
        </w:tc>
        <w:tc>
          <w:tcPr>
            <w:tcW w:w="2700" w:type="dxa"/>
          </w:tcPr>
          <w:p w14:paraId="6CB59D47" w14:textId="77777777" w:rsidR="00830D19" w:rsidRPr="00F54BB6" w:rsidRDefault="00830D19" w:rsidP="00D67EFF">
            <w:pPr>
              <w:jc w:val="left"/>
              <w:rPr>
                <w:sz w:val="20"/>
              </w:rPr>
            </w:pPr>
            <w:r w:rsidRPr="00F54BB6">
              <w:rPr>
                <w:rFonts w:hint="eastAsia"/>
                <w:sz w:val="20"/>
              </w:rPr>
              <w:t>Cardinal</w:t>
            </w:r>
            <w:r w:rsidRPr="00F54BB6">
              <w:rPr>
                <w:sz w:val="20"/>
              </w:rPr>
              <w:t>Point</w:t>
            </w:r>
          </w:p>
        </w:tc>
      </w:tr>
      <w:tr w:rsidR="00830D19" w:rsidRPr="00D67EFF" w14:paraId="248F988E" w14:textId="77777777" w:rsidTr="00830D19">
        <w:tc>
          <w:tcPr>
            <w:tcW w:w="1019" w:type="dxa"/>
          </w:tcPr>
          <w:p w14:paraId="04210AFB" w14:textId="77777777" w:rsidR="00830D19" w:rsidRPr="00F54BB6" w:rsidRDefault="00830D19" w:rsidP="00D67EFF">
            <w:pPr>
              <w:jc w:val="left"/>
              <w:rPr>
                <w:sz w:val="20"/>
              </w:rPr>
            </w:pPr>
          </w:p>
        </w:tc>
        <w:tc>
          <w:tcPr>
            <w:tcW w:w="2880" w:type="dxa"/>
          </w:tcPr>
          <w:p w14:paraId="02AEF6C9" w14:textId="77777777" w:rsidR="00830D19" w:rsidRPr="00F54BB6" w:rsidRDefault="00830D19" w:rsidP="00D67EFF">
            <w:pPr>
              <w:jc w:val="left"/>
              <w:rPr>
                <w:sz w:val="20"/>
              </w:rPr>
            </w:pPr>
            <w:r w:rsidRPr="00F54BB6">
              <w:rPr>
                <w:rFonts w:hint="eastAsia"/>
                <w:sz w:val="20"/>
              </w:rPr>
              <w:t>地点</w:t>
            </w:r>
          </w:p>
        </w:tc>
        <w:tc>
          <w:tcPr>
            <w:tcW w:w="2700" w:type="dxa"/>
          </w:tcPr>
          <w:p w14:paraId="0D3E27F5" w14:textId="77777777" w:rsidR="00830D19" w:rsidRPr="00F54BB6" w:rsidRDefault="00830D19" w:rsidP="00D67EFF">
            <w:pPr>
              <w:jc w:val="left"/>
              <w:rPr>
                <w:sz w:val="20"/>
              </w:rPr>
            </w:pPr>
            <w:r w:rsidRPr="00F54BB6">
              <w:rPr>
                <w:sz w:val="20"/>
              </w:rPr>
              <w:t>position</w:t>
            </w:r>
          </w:p>
        </w:tc>
      </w:tr>
      <w:tr w:rsidR="00830D19" w:rsidRPr="00D67EFF" w14:paraId="7537C4B4" w14:textId="77777777" w:rsidTr="00830D19">
        <w:tc>
          <w:tcPr>
            <w:tcW w:w="1019" w:type="dxa"/>
          </w:tcPr>
          <w:p w14:paraId="33DC530C" w14:textId="77777777" w:rsidR="00830D19" w:rsidRPr="00F54BB6" w:rsidRDefault="00830D19" w:rsidP="00D67EFF">
            <w:pPr>
              <w:jc w:val="left"/>
              <w:rPr>
                <w:sz w:val="20"/>
              </w:rPr>
            </w:pPr>
          </w:p>
        </w:tc>
        <w:tc>
          <w:tcPr>
            <w:tcW w:w="2880" w:type="dxa"/>
          </w:tcPr>
          <w:p w14:paraId="266ACB4A" w14:textId="77777777" w:rsidR="00830D19" w:rsidRPr="00F54BB6" w:rsidRDefault="00830D19" w:rsidP="00D67EFF">
            <w:pPr>
              <w:jc w:val="left"/>
              <w:rPr>
                <w:sz w:val="20"/>
              </w:rPr>
            </w:pPr>
            <w:r w:rsidRPr="00F54BB6">
              <w:rPr>
                <w:rFonts w:hint="eastAsia"/>
                <w:sz w:val="20"/>
              </w:rPr>
              <w:t>路線属性区分</w:t>
            </w:r>
          </w:p>
        </w:tc>
        <w:tc>
          <w:tcPr>
            <w:tcW w:w="2700" w:type="dxa"/>
          </w:tcPr>
          <w:p w14:paraId="6A05A27F" w14:textId="77777777" w:rsidR="00830D19" w:rsidRPr="00F54BB6" w:rsidRDefault="00830D19" w:rsidP="00D67EFF">
            <w:pPr>
              <w:jc w:val="left"/>
              <w:rPr>
                <w:sz w:val="20"/>
              </w:rPr>
            </w:pPr>
            <w:proofErr w:type="spellStart"/>
            <w:r w:rsidRPr="00F54BB6">
              <w:rPr>
                <w:sz w:val="20"/>
              </w:rPr>
              <w:t>RouteAttribute</w:t>
            </w:r>
            <w:proofErr w:type="spellEnd"/>
          </w:p>
        </w:tc>
      </w:tr>
      <w:tr w:rsidR="00830D19" w:rsidRPr="00D67EFF" w14:paraId="6E45160E" w14:textId="77777777" w:rsidTr="00830D19">
        <w:tc>
          <w:tcPr>
            <w:tcW w:w="1019" w:type="dxa"/>
          </w:tcPr>
          <w:p w14:paraId="77821863" w14:textId="77777777" w:rsidR="00830D19" w:rsidRPr="00F54BB6" w:rsidRDefault="00830D19" w:rsidP="00D67EFF">
            <w:pPr>
              <w:jc w:val="left"/>
              <w:rPr>
                <w:sz w:val="20"/>
              </w:rPr>
            </w:pPr>
          </w:p>
        </w:tc>
        <w:tc>
          <w:tcPr>
            <w:tcW w:w="2880" w:type="dxa"/>
          </w:tcPr>
          <w:p w14:paraId="54EE767D" w14:textId="77777777" w:rsidR="00830D19" w:rsidRPr="00F54BB6" w:rsidRDefault="00830D19" w:rsidP="00D67EFF">
            <w:pPr>
              <w:jc w:val="left"/>
              <w:rPr>
                <w:sz w:val="20"/>
              </w:rPr>
            </w:pPr>
            <w:r w:rsidRPr="00F54BB6">
              <w:rPr>
                <w:rFonts w:hint="eastAsia"/>
                <w:sz w:val="20"/>
              </w:rPr>
              <w:t>路線番号</w:t>
            </w:r>
          </w:p>
        </w:tc>
        <w:tc>
          <w:tcPr>
            <w:tcW w:w="2700" w:type="dxa"/>
          </w:tcPr>
          <w:p w14:paraId="5B44823C" w14:textId="77777777" w:rsidR="00830D19" w:rsidRPr="00F54BB6" w:rsidRDefault="00830D19" w:rsidP="00D67EFF">
            <w:pPr>
              <w:jc w:val="left"/>
              <w:rPr>
                <w:sz w:val="20"/>
              </w:rPr>
            </w:pPr>
            <w:r w:rsidRPr="00F54BB6">
              <w:rPr>
                <w:sz w:val="20"/>
              </w:rPr>
              <w:t>Number</w:t>
            </w:r>
          </w:p>
        </w:tc>
      </w:tr>
      <w:tr w:rsidR="00830D19" w:rsidRPr="00D67EFF" w14:paraId="340B364E" w14:textId="77777777" w:rsidTr="00830D19">
        <w:tc>
          <w:tcPr>
            <w:tcW w:w="1019" w:type="dxa"/>
          </w:tcPr>
          <w:p w14:paraId="6B6C0441" w14:textId="77777777" w:rsidR="00830D19" w:rsidRPr="00F54BB6" w:rsidRDefault="00830D19" w:rsidP="00D67EFF">
            <w:pPr>
              <w:jc w:val="left"/>
              <w:rPr>
                <w:sz w:val="20"/>
              </w:rPr>
            </w:pPr>
          </w:p>
        </w:tc>
        <w:tc>
          <w:tcPr>
            <w:tcW w:w="2880" w:type="dxa"/>
          </w:tcPr>
          <w:p w14:paraId="29EC247B" w14:textId="77777777" w:rsidR="00830D19" w:rsidRPr="00F54BB6" w:rsidRDefault="00830D19" w:rsidP="00D67EFF">
            <w:pPr>
              <w:jc w:val="left"/>
              <w:rPr>
                <w:sz w:val="20"/>
              </w:rPr>
            </w:pPr>
            <w:r w:rsidRPr="00F54BB6">
              <w:rPr>
                <w:rFonts w:hint="eastAsia"/>
                <w:sz w:val="20"/>
              </w:rPr>
              <w:t>測点名</w:t>
            </w:r>
          </w:p>
        </w:tc>
        <w:tc>
          <w:tcPr>
            <w:tcW w:w="2700" w:type="dxa"/>
          </w:tcPr>
          <w:p w14:paraId="634047B1" w14:textId="77777777" w:rsidR="00830D19" w:rsidRPr="00F54BB6" w:rsidRDefault="00830D19" w:rsidP="00D67EFF">
            <w:pPr>
              <w:jc w:val="left"/>
              <w:rPr>
                <w:sz w:val="20"/>
              </w:rPr>
            </w:pPr>
            <w:r w:rsidRPr="00F54BB6">
              <w:rPr>
                <w:sz w:val="20"/>
              </w:rPr>
              <w:t>Name</w:t>
            </w:r>
          </w:p>
        </w:tc>
      </w:tr>
      <w:tr w:rsidR="00830D19" w:rsidRPr="00D67EFF" w14:paraId="4DEB5D11" w14:textId="77777777" w:rsidTr="00830D19">
        <w:tc>
          <w:tcPr>
            <w:tcW w:w="1019" w:type="dxa"/>
          </w:tcPr>
          <w:p w14:paraId="2D2F227B" w14:textId="77777777" w:rsidR="00830D19" w:rsidRPr="00F54BB6" w:rsidRDefault="00830D19" w:rsidP="00D67EFF">
            <w:pPr>
              <w:jc w:val="left"/>
              <w:rPr>
                <w:sz w:val="20"/>
              </w:rPr>
            </w:pPr>
          </w:p>
        </w:tc>
        <w:tc>
          <w:tcPr>
            <w:tcW w:w="2880" w:type="dxa"/>
          </w:tcPr>
          <w:p w14:paraId="044AA1DA" w14:textId="77777777" w:rsidR="00830D19" w:rsidRPr="00F54BB6" w:rsidRDefault="00830D19" w:rsidP="00D67EFF">
            <w:pPr>
              <w:jc w:val="left"/>
              <w:rPr>
                <w:sz w:val="20"/>
              </w:rPr>
            </w:pPr>
            <w:r w:rsidRPr="00F54BB6">
              <w:rPr>
                <w:rFonts w:hint="eastAsia"/>
                <w:sz w:val="20"/>
              </w:rPr>
              <w:t>単距離</w:t>
            </w:r>
          </w:p>
        </w:tc>
        <w:tc>
          <w:tcPr>
            <w:tcW w:w="2700" w:type="dxa"/>
          </w:tcPr>
          <w:p w14:paraId="3E2FE184" w14:textId="77777777" w:rsidR="00830D19" w:rsidRPr="00F54BB6" w:rsidRDefault="00830D19" w:rsidP="00D67EFF">
            <w:pPr>
              <w:jc w:val="left"/>
              <w:rPr>
                <w:sz w:val="20"/>
              </w:rPr>
            </w:pPr>
            <w:proofErr w:type="spellStart"/>
            <w:r w:rsidRPr="00F54BB6">
              <w:rPr>
                <w:sz w:val="20"/>
              </w:rPr>
              <w:t>AddDistance</w:t>
            </w:r>
            <w:proofErr w:type="spellEnd"/>
          </w:p>
        </w:tc>
      </w:tr>
      <w:tr w:rsidR="00830D19" w:rsidRPr="00D67EFF" w14:paraId="1F0D05F2" w14:textId="77777777" w:rsidTr="00830D19">
        <w:tc>
          <w:tcPr>
            <w:tcW w:w="1019" w:type="dxa"/>
          </w:tcPr>
          <w:p w14:paraId="595E4664" w14:textId="77777777" w:rsidR="00830D19" w:rsidRPr="00F54BB6" w:rsidRDefault="00830D19" w:rsidP="00D67EFF">
            <w:pPr>
              <w:jc w:val="left"/>
              <w:rPr>
                <w:sz w:val="20"/>
              </w:rPr>
            </w:pPr>
          </w:p>
        </w:tc>
        <w:tc>
          <w:tcPr>
            <w:tcW w:w="2880" w:type="dxa"/>
          </w:tcPr>
          <w:p w14:paraId="10BF55C7" w14:textId="77777777" w:rsidR="00830D19" w:rsidRPr="00F54BB6" w:rsidRDefault="00830D19" w:rsidP="00D67EFF">
            <w:pPr>
              <w:jc w:val="left"/>
              <w:rPr>
                <w:sz w:val="20"/>
              </w:rPr>
            </w:pPr>
            <w:r w:rsidRPr="00F54BB6">
              <w:rPr>
                <w:rFonts w:hint="eastAsia"/>
                <w:sz w:val="20"/>
              </w:rPr>
              <w:t>追加距離</w:t>
            </w:r>
          </w:p>
        </w:tc>
        <w:tc>
          <w:tcPr>
            <w:tcW w:w="2700" w:type="dxa"/>
          </w:tcPr>
          <w:p w14:paraId="174A78E7" w14:textId="77777777" w:rsidR="00830D19" w:rsidRPr="00F54BB6" w:rsidRDefault="00830D19" w:rsidP="00D67EFF">
            <w:pPr>
              <w:jc w:val="left"/>
              <w:rPr>
                <w:sz w:val="20"/>
              </w:rPr>
            </w:pPr>
            <w:proofErr w:type="spellStart"/>
            <w:r w:rsidRPr="00F54BB6">
              <w:rPr>
                <w:sz w:val="20"/>
              </w:rPr>
              <w:t>CumulativeDistance</w:t>
            </w:r>
            <w:proofErr w:type="spellEnd"/>
          </w:p>
        </w:tc>
      </w:tr>
      <w:tr w:rsidR="00830D19" w:rsidRPr="00D67EFF" w14:paraId="604704D1" w14:textId="77777777" w:rsidTr="00830D19">
        <w:tc>
          <w:tcPr>
            <w:tcW w:w="1019" w:type="dxa"/>
          </w:tcPr>
          <w:p w14:paraId="51A9C817" w14:textId="77777777" w:rsidR="00830D19" w:rsidRPr="00F54BB6" w:rsidRDefault="00830D19" w:rsidP="00D67EFF">
            <w:pPr>
              <w:jc w:val="left"/>
              <w:rPr>
                <w:sz w:val="20"/>
              </w:rPr>
            </w:pPr>
            <w:r w:rsidRPr="00F54BB6">
              <w:rPr>
                <w:rFonts w:hint="eastAsia"/>
                <w:sz w:val="20"/>
              </w:rPr>
              <w:t>中心点</w:t>
            </w:r>
          </w:p>
        </w:tc>
        <w:tc>
          <w:tcPr>
            <w:tcW w:w="2880" w:type="dxa"/>
          </w:tcPr>
          <w:p w14:paraId="796DF684" w14:textId="77777777" w:rsidR="00830D19" w:rsidRPr="00F54BB6" w:rsidRDefault="00830D19" w:rsidP="00D67EFF">
            <w:pPr>
              <w:jc w:val="left"/>
              <w:rPr>
                <w:sz w:val="20"/>
              </w:rPr>
            </w:pPr>
          </w:p>
        </w:tc>
        <w:tc>
          <w:tcPr>
            <w:tcW w:w="2700" w:type="dxa"/>
          </w:tcPr>
          <w:p w14:paraId="0A970FD5" w14:textId="77777777" w:rsidR="00830D19" w:rsidRPr="00F54BB6" w:rsidRDefault="00830D19" w:rsidP="00D67EFF">
            <w:pPr>
              <w:jc w:val="left"/>
              <w:rPr>
                <w:sz w:val="20"/>
              </w:rPr>
            </w:pPr>
            <w:r w:rsidRPr="00F54BB6">
              <w:rPr>
                <w:sz w:val="20"/>
              </w:rPr>
              <w:t>CenterPoint</w:t>
            </w:r>
          </w:p>
        </w:tc>
      </w:tr>
      <w:tr w:rsidR="00830D19" w:rsidRPr="00D67EFF" w14:paraId="02169D4A" w14:textId="77777777" w:rsidTr="00830D19">
        <w:tc>
          <w:tcPr>
            <w:tcW w:w="1019" w:type="dxa"/>
          </w:tcPr>
          <w:p w14:paraId="1F90A6BC" w14:textId="77777777" w:rsidR="00830D19" w:rsidRPr="00F54BB6" w:rsidRDefault="00830D19" w:rsidP="00D67EFF">
            <w:pPr>
              <w:jc w:val="left"/>
              <w:rPr>
                <w:sz w:val="20"/>
              </w:rPr>
            </w:pPr>
          </w:p>
        </w:tc>
        <w:tc>
          <w:tcPr>
            <w:tcW w:w="2880" w:type="dxa"/>
          </w:tcPr>
          <w:p w14:paraId="0B5947DA" w14:textId="77777777" w:rsidR="00830D19" w:rsidRPr="00F54BB6" w:rsidRDefault="00830D19" w:rsidP="00D67EFF">
            <w:pPr>
              <w:jc w:val="left"/>
              <w:rPr>
                <w:sz w:val="20"/>
              </w:rPr>
            </w:pPr>
            <w:r w:rsidRPr="00F54BB6">
              <w:rPr>
                <w:rFonts w:hint="eastAsia"/>
                <w:sz w:val="20"/>
              </w:rPr>
              <w:t>地点</w:t>
            </w:r>
          </w:p>
        </w:tc>
        <w:tc>
          <w:tcPr>
            <w:tcW w:w="2700" w:type="dxa"/>
          </w:tcPr>
          <w:p w14:paraId="7B262998" w14:textId="77777777" w:rsidR="00830D19" w:rsidRPr="00F54BB6" w:rsidRDefault="00DC4BAF" w:rsidP="00D67EFF">
            <w:pPr>
              <w:jc w:val="left"/>
              <w:rPr>
                <w:sz w:val="20"/>
              </w:rPr>
            </w:pPr>
            <w:r>
              <w:rPr>
                <w:rFonts w:hint="eastAsia"/>
                <w:sz w:val="20"/>
              </w:rPr>
              <w:t>P</w:t>
            </w:r>
            <w:r w:rsidR="00830D19" w:rsidRPr="00F54BB6">
              <w:rPr>
                <w:sz w:val="20"/>
              </w:rPr>
              <w:t>osition</w:t>
            </w:r>
          </w:p>
        </w:tc>
      </w:tr>
      <w:tr w:rsidR="00830D19" w:rsidRPr="00D67EFF" w14:paraId="238B5EFC" w14:textId="77777777" w:rsidTr="00830D19">
        <w:tc>
          <w:tcPr>
            <w:tcW w:w="1019" w:type="dxa"/>
          </w:tcPr>
          <w:p w14:paraId="389CD71B" w14:textId="77777777" w:rsidR="00830D19" w:rsidRPr="00F54BB6" w:rsidRDefault="00830D19" w:rsidP="00D67EFF">
            <w:pPr>
              <w:jc w:val="left"/>
              <w:rPr>
                <w:sz w:val="20"/>
              </w:rPr>
            </w:pPr>
          </w:p>
        </w:tc>
        <w:tc>
          <w:tcPr>
            <w:tcW w:w="2880" w:type="dxa"/>
          </w:tcPr>
          <w:p w14:paraId="73F4FBA0" w14:textId="77777777" w:rsidR="00830D19" w:rsidRPr="00F54BB6" w:rsidRDefault="00830D19" w:rsidP="00D67EFF">
            <w:pPr>
              <w:jc w:val="left"/>
              <w:rPr>
                <w:sz w:val="20"/>
              </w:rPr>
            </w:pPr>
            <w:r w:rsidRPr="00F54BB6">
              <w:rPr>
                <w:rFonts w:hint="eastAsia"/>
                <w:sz w:val="20"/>
              </w:rPr>
              <w:t>路線属性区分</w:t>
            </w:r>
          </w:p>
        </w:tc>
        <w:tc>
          <w:tcPr>
            <w:tcW w:w="2700" w:type="dxa"/>
          </w:tcPr>
          <w:p w14:paraId="186631A6" w14:textId="77777777" w:rsidR="00830D19" w:rsidRPr="00F54BB6" w:rsidRDefault="00830D19" w:rsidP="00D67EFF">
            <w:pPr>
              <w:jc w:val="left"/>
              <w:rPr>
                <w:sz w:val="20"/>
              </w:rPr>
            </w:pPr>
            <w:proofErr w:type="spellStart"/>
            <w:r w:rsidRPr="00F54BB6">
              <w:rPr>
                <w:sz w:val="20"/>
              </w:rPr>
              <w:t>RouteAttribute</w:t>
            </w:r>
            <w:proofErr w:type="spellEnd"/>
          </w:p>
        </w:tc>
      </w:tr>
      <w:tr w:rsidR="00830D19" w:rsidRPr="00D67EFF" w14:paraId="56FA991F" w14:textId="77777777" w:rsidTr="00830D19">
        <w:tc>
          <w:tcPr>
            <w:tcW w:w="1019" w:type="dxa"/>
          </w:tcPr>
          <w:p w14:paraId="34C7AD6F" w14:textId="77777777" w:rsidR="00830D19" w:rsidRPr="00F54BB6" w:rsidRDefault="00830D19" w:rsidP="00D67EFF">
            <w:pPr>
              <w:jc w:val="left"/>
              <w:rPr>
                <w:sz w:val="20"/>
              </w:rPr>
            </w:pPr>
          </w:p>
        </w:tc>
        <w:tc>
          <w:tcPr>
            <w:tcW w:w="2880" w:type="dxa"/>
          </w:tcPr>
          <w:p w14:paraId="6B554487" w14:textId="77777777" w:rsidR="00830D19" w:rsidRPr="00F54BB6" w:rsidRDefault="00830D19" w:rsidP="00D67EFF">
            <w:pPr>
              <w:jc w:val="left"/>
              <w:rPr>
                <w:sz w:val="20"/>
              </w:rPr>
            </w:pPr>
            <w:r w:rsidRPr="00F54BB6">
              <w:rPr>
                <w:rFonts w:hint="eastAsia"/>
                <w:sz w:val="20"/>
              </w:rPr>
              <w:t>路線番号</w:t>
            </w:r>
          </w:p>
        </w:tc>
        <w:tc>
          <w:tcPr>
            <w:tcW w:w="2700" w:type="dxa"/>
          </w:tcPr>
          <w:p w14:paraId="4132DAA4" w14:textId="77777777" w:rsidR="00830D19" w:rsidRPr="00F54BB6" w:rsidRDefault="00830D19" w:rsidP="00D67EFF">
            <w:pPr>
              <w:jc w:val="left"/>
              <w:rPr>
                <w:sz w:val="20"/>
              </w:rPr>
            </w:pPr>
            <w:r w:rsidRPr="00F54BB6">
              <w:rPr>
                <w:sz w:val="20"/>
              </w:rPr>
              <w:t>Number</w:t>
            </w:r>
          </w:p>
        </w:tc>
      </w:tr>
      <w:tr w:rsidR="00830D19" w:rsidRPr="00D67EFF" w14:paraId="772DD70E" w14:textId="77777777" w:rsidTr="00830D19">
        <w:tc>
          <w:tcPr>
            <w:tcW w:w="1019" w:type="dxa"/>
          </w:tcPr>
          <w:p w14:paraId="66D12867" w14:textId="77777777" w:rsidR="00830D19" w:rsidRPr="00F54BB6" w:rsidRDefault="00830D19" w:rsidP="00D67EFF">
            <w:pPr>
              <w:jc w:val="left"/>
              <w:rPr>
                <w:sz w:val="20"/>
              </w:rPr>
            </w:pPr>
          </w:p>
        </w:tc>
        <w:tc>
          <w:tcPr>
            <w:tcW w:w="2880" w:type="dxa"/>
          </w:tcPr>
          <w:p w14:paraId="0107F813" w14:textId="77777777" w:rsidR="00830D19" w:rsidRPr="00F54BB6" w:rsidRDefault="00830D19" w:rsidP="00D67EFF">
            <w:pPr>
              <w:jc w:val="left"/>
              <w:rPr>
                <w:sz w:val="20"/>
              </w:rPr>
            </w:pPr>
            <w:r w:rsidRPr="00F54BB6">
              <w:rPr>
                <w:rFonts w:hint="eastAsia"/>
                <w:sz w:val="20"/>
              </w:rPr>
              <w:t>測点名</w:t>
            </w:r>
          </w:p>
        </w:tc>
        <w:tc>
          <w:tcPr>
            <w:tcW w:w="2700" w:type="dxa"/>
          </w:tcPr>
          <w:p w14:paraId="29C49FA9" w14:textId="77777777" w:rsidR="00830D19" w:rsidRPr="00F54BB6" w:rsidRDefault="00830D19" w:rsidP="00D67EFF">
            <w:pPr>
              <w:jc w:val="left"/>
              <w:rPr>
                <w:sz w:val="20"/>
              </w:rPr>
            </w:pPr>
            <w:r w:rsidRPr="00F54BB6">
              <w:rPr>
                <w:sz w:val="20"/>
              </w:rPr>
              <w:t>Name</w:t>
            </w:r>
          </w:p>
        </w:tc>
      </w:tr>
      <w:tr w:rsidR="00830D19" w:rsidRPr="00D67EFF" w14:paraId="6C4833C5" w14:textId="77777777" w:rsidTr="00830D19">
        <w:tc>
          <w:tcPr>
            <w:tcW w:w="1019" w:type="dxa"/>
          </w:tcPr>
          <w:p w14:paraId="34A0366D" w14:textId="77777777" w:rsidR="00830D19" w:rsidRPr="00F54BB6" w:rsidRDefault="00830D19" w:rsidP="00D67EFF">
            <w:pPr>
              <w:jc w:val="left"/>
              <w:rPr>
                <w:sz w:val="20"/>
              </w:rPr>
            </w:pPr>
          </w:p>
        </w:tc>
        <w:tc>
          <w:tcPr>
            <w:tcW w:w="2880" w:type="dxa"/>
          </w:tcPr>
          <w:p w14:paraId="0154B8E9" w14:textId="77777777" w:rsidR="00830D19" w:rsidRPr="00F54BB6" w:rsidRDefault="00830D19" w:rsidP="00D67EFF">
            <w:pPr>
              <w:jc w:val="left"/>
              <w:rPr>
                <w:sz w:val="20"/>
              </w:rPr>
            </w:pPr>
            <w:r w:rsidRPr="00F54BB6">
              <w:rPr>
                <w:rFonts w:hint="eastAsia"/>
                <w:sz w:val="20"/>
              </w:rPr>
              <w:t>単距離</w:t>
            </w:r>
          </w:p>
        </w:tc>
        <w:tc>
          <w:tcPr>
            <w:tcW w:w="2700" w:type="dxa"/>
          </w:tcPr>
          <w:p w14:paraId="2A4676CC" w14:textId="77777777" w:rsidR="00830D19" w:rsidRPr="00F54BB6" w:rsidRDefault="00830D19" w:rsidP="00D67EFF">
            <w:pPr>
              <w:jc w:val="left"/>
              <w:rPr>
                <w:sz w:val="20"/>
              </w:rPr>
            </w:pPr>
            <w:proofErr w:type="spellStart"/>
            <w:r w:rsidRPr="00F54BB6">
              <w:rPr>
                <w:sz w:val="20"/>
              </w:rPr>
              <w:t>AddDistance</w:t>
            </w:r>
            <w:proofErr w:type="spellEnd"/>
          </w:p>
        </w:tc>
      </w:tr>
      <w:tr w:rsidR="00830D19" w:rsidRPr="00D67EFF" w14:paraId="6465B9EE" w14:textId="77777777" w:rsidTr="00830D19">
        <w:tc>
          <w:tcPr>
            <w:tcW w:w="1019" w:type="dxa"/>
          </w:tcPr>
          <w:p w14:paraId="28F6F2BC" w14:textId="77777777" w:rsidR="00830D19" w:rsidRPr="00F54BB6" w:rsidRDefault="00830D19" w:rsidP="00D67EFF">
            <w:pPr>
              <w:jc w:val="left"/>
              <w:rPr>
                <w:sz w:val="20"/>
              </w:rPr>
            </w:pPr>
          </w:p>
        </w:tc>
        <w:tc>
          <w:tcPr>
            <w:tcW w:w="2880" w:type="dxa"/>
          </w:tcPr>
          <w:p w14:paraId="24CAD038" w14:textId="77777777" w:rsidR="00830D19" w:rsidRPr="00F54BB6" w:rsidRDefault="00830D19" w:rsidP="00D67EFF">
            <w:pPr>
              <w:jc w:val="left"/>
              <w:rPr>
                <w:sz w:val="20"/>
              </w:rPr>
            </w:pPr>
            <w:r w:rsidRPr="00F54BB6">
              <w:rPr>
                <w:rFonts w:hint="eastAsia"/>
                <w:sz w:val="20"/>
              </w:rPr>
              <w:t>追加距離</w:t>
            </w:r>
          </w:p>
        </w:tc>
        <w:tc>
          <w:tcPr>
            <w:tcW w:w="2700" w:type="dxa"/>
          </w:tcPr>
          <w:p w14:paraId="13A2B77C" w14:textId="77777777" w:rsidR="00830D19" w:rsidRPr="00F54BB6" w:rsidRDefault="00830D19" w:rsidP="00D67EFF">
            <w:pPr>
              <w:jc w:val="left"/>
              <w:rPr>
                <w:sz w:val="20"/>
              </w:rPr>
            </w:pPr>
            <w:proofErr w:type="spellStart"/>
            <w:r w:rsidRPr="00F54BB6">
              <w:rPr>
                <w:sz w:val="20"/>
              </w:rPr>
              <w:t>CumulativeDistance</w:t>
            </w:r>
            <w:proofErr w:type="spellEnd"/>
          </w:p>
        </w:tc>
      </w:tr>
      <w:tr w:rsidR="00830D19" w:rsidRPr="00D67EFF" w14:paraId="7C6829DD" w14:textId="77777777" w:rsidTr="00830D19">
        <w:tc>
          <w:tcPr>
            <w:tcW w:w="1019" w:type="dxa"/>
          </w:tcPr>
          <w:p w14:paraId="2D9ACDE8" w14:textId="77777777" w:rsidR="00830D19" w:rsidRPr="00F54BB6" w:rsidRDefault="00830D19" w:rsidP="00D67EFF">
            <w:pPr>
              <w:jc w:val="left"/>
              <w:rPr>
                <w:sz w:val="20"/>
              </w:rPr>
            </w:pPr>
            <w:r w:rsidRPr="00F54BB6">
              <w:rPr>
                <w:rFonts w:hint="eastAsia"/>
                <w:sz w:val="20"/>
              </w:rPr>
              <w:t>中心線</w:t>
            </w:r>
          </w:p>
        </w:tc>
        <w:tc>
          <w:tcPr>
            <w:tcW w:w="2880" w:type="dxa"/>
          </w:tcPr>
          <w:p w14:paraId="26DA0D15" w14:textId="77777777" w:rsidR="00830D19" w:rsidRPr="00F54BB6" w:rsidRDefault="00830D19" w:rsidP="00D67EFF">
            <w:pPr>
              <w:jc w:val="left"/>
              <w:rPr>
                <w:sz w:val="20"/>
              </w:rPr>
            </w:pPr>
          </w:p>
        </w:tc>
        <w:tc>
          <w:tcPr>
            <w:tcW w:w="2700" w:type="dxa"/>
          </w:tcPr>
          <w:p w14:paraId="1634A344" w14:textId="77777777" w:rsidR="00830D19" w:rsidRPr="00F54BB6" w:rsidRDefault="00830D19" w:rsidP="00D67EFF">
            <w:pPr>
              <w:jc w:val="left"/>
              <w:rPr>
                <w:sz w:val="20"/>
              </w:rPr>
            </w:pPr>
            <w:proofErr w:type="spellStart"/>
            <w:r w:rsidRPr="00F54BB6">
              <w:rPr>
                <w:rFonts w:hint="eastAsia"/>
                <w:sz w:val="20"/>
              </w:rPr>
              <w:t>CenterLine</w:t>
            </w:r>
            <w:proofErr w:type="spellEnd"/>
          </w:p>
        </w:tc>
      </w:tr>
      <w:tr w:rsidR="00830D19" w:rsidRPr="00D67EFF" w14:paraId="50B3B982" w14:textId="77777777" w:rsidTr="00830D19">
        <w:tc>
          <w:tcPr>
            <w:tcW w:w="1019" w:type="dxa"/>
          </w:tcPr>
          <w:p w14:paraId="431AEC09" w14:textId="77777777" w:rsidR="00830D19" w:rsidRPr="00F54BB6" w:rsidRDefault="00830D19" w:rsidP="00D67EFF">
            <w:pPr>
              <w:jc w:val="left"/>
              <w:rPr>
                <w:sz w:val="20"/>
              </w:rPr>
            </w:pPr>
          </w:p>
        </w:tc>
        <w:tc>
          <w:tcPr>
            <w:tcW w:w="2880" w:type="dxa"/>
          </w:tcPr>
          <w:p w14:paraId="7ADDECB5" w14:textId="77777777" w:rsidR="00830D19" w:rsidRPr="00F54BB6" w:rsidRDefault="00830D19" w:rsidP="00D67EFF">
            <w:pPr>
              <w:jc w:val="left"/>
              <w:rPr>
                <w:sz w:val="20"/>
              </w:rPr>
            </w:pPr>
            <w:r w:rsidRPr="00F54BB6">
              <w:rPr>
                <w:rFonts w:hint="eastAsia"/>
                <w:sz w:val="20"/>
              </w:rPr>
              <w:t>場所</w:t>
            </w:r>
          </w:p>
        </w:tc>
        <w:tc>
          <w:tcPr>
            <w:tcW w:w="2700" w:type="dxa"/>
          </w:tcPr>
          <w:p w14:paraId="2ECEDAFC" w14:textId="77777777" w:rsidR="00830D19" w:rsidRPr="00F54BB6" w:rsidRDefault="00DC4BAF" w:rsidP="00D67EFF">
            <w:pPr>
              <w:jc w:val="left"/>
              <w:rPr>
                <w:sz w:val="20"/>
              </w:rPr>
            </w:pPr>
            <w:r>
              <w:rPr>
                <w:rFonts w:hint="eastAsia"/>
                <w:sz w:val="20"/>
              </w:rPr>
              <w:t>L</w:t>
            </w:r>
            <w:r w:rsidR="00830D19" w:rsidRPr="00F54BB6">
              <w:rPr>
                <w:sz w:val="20"/>
              </w:rPr>
              <w:t>ocation</w:t>
            </w:r>
          </w:p>
        </w:tc>
      </w:tr>
      <w:tr w:rsidR="00830D19" w:rsidRPr="00D67EFF" w14:paraId="31FBCBC7" w14:textId="77777777" w:rsidTr="00830D19">
        <w:tc>
          <w:tcPr>
            <w:tcW w:w="1019" w:type="dxa"/>
          </w:tcPr>
          <w:p w14:paraId="19E08067" w14:textId="77777777" w:rsidR="00830D19" w:rsidRPr="00F54BB6" w:rsidRDefault="00830D19" w:rsidP="00D67EFF">
            <w:pPr>
              <w:jc w:val="left"/>
              <w:rPr>
                <w:sz w:val="20"/>
              </w:rPr>
            </w:pPr>
          </w:p>
        </w:tc>
        <w:tc>
          <w:tcPr>
            <w:tcW w:w="2880" w:type="dxa"/>
          </w:tcPr>
          <w:p w14:paraId="54AAB088" w14:textId="77777777" w:rsidR="00830D19" w:rsidRPr="00F54BB6" w:rsidRDefault="00830D19" w:rsidP="00D67EFF">
            <w:pPr>
              <w:jc w:val="left"/>
              <w:rPr>
                <w:sz w:val="20"/>
              </w:rPr>
            </w:pPr>
            <w:r w:rsidRPr="00F54BB6">
              <w:rPr>
                <w:rFonts w:hint="eastAsia"/>
                <w:sz w:val="20"/>
              </w:rPr>
              <w:t>図形区分</w:t>
            </w:r>
          </w:p>
        </w:tc>
        <w:tc>
          <w:tcPr>
            <w:tcW w:w="2700" w:type="dxa"/>
          </w:tcPr>
          <w:p w14:paraId="33432554" w14:textId="77777777" w:rsidR="00830D19" w:rsidRPr="00F54BB6" w:rsidRDefault="00830D19" w:rsidP="00D67EFF">
            <w:pPr>
              <w:jc w:val="left"/>
              <w:rPr>
                <w:sz w:val="20"/>
              </w:rPr>
            </w:pPr>
            <w:proofErr w:type="spellStart"/>
            <w:r w:rsidRPr="00F54BB6">
              <w:rPr>
                <w:sz w:val="20"/>
              </w:rPr>
              <w:t>GeometricalElement</w:t>
            </w:r>
            <w:proofErr w:type="spellEnd"/>
          </w:p>
        </w:tc>
      </w:tr>
      <w:tr w:rsidR="00830D19" w:rsidRPr="00D67EFF" w14:paraId="32909CB9" w14:textId="77777777" w:rsidTr="00830D19">
        <w:tc>
          <w:tcPr>
            <w:tcW w:w="1019" w:type="dxa"/>
          </w:tcPr>
          <w:p w14:paraId="23C556FA" w14:textId="77777777" w:rsidR="00830D19" w:rsidRPr="00F54BB6" w:rsidRDefault="00830D19" w:rsidP="00D67EFF">
            <w:pPr>
              <w:jc w:val="left"/>
              <w:rPr>
                <w:sz w:val="20"/>
              </w:rPr>
            </w:pPr>
          </w:p>
        </w:tc>
        <w:tc>
          <w:tcPr>
            <w:tcW w:w="2880" w:type="dxa"/>
          </w:tcPr>
          <w:p w14:paraId="64A68BCF" w14:textId="77777777" w:rsidR="00830D19" w:rsidRPr="00F54BB6" w:rsidRDefault="00830D19" w:rsidP="00D67EFF">
            <w:pPr>
              <w:jc w:val="left"/>
              <w:rPr>
                <w:sz w:val="20"/>
              </w:rPr>
            </w:pPr>
            <w:r w:rsidRPr="00F54BB6">
              <w:rPr>
                <w:rFonts w:hint="eastAsia"/>
                <w:sz w:val="20"/>
              </w:rPr>
              <w:t>路線属性区分</w:t>
            </w:r>
          </w:p>
        </w:tc>
        <w:tc>
          <w:tcPr>
            <w:tcW w:w="2700" w:type="dxa"/>
          </w:tcPr>
          <w:p w14:paraId="644E7FFB" w14:textId="77777777" w:rsidR="00830D19" w:rsidRPr="00F54BB6" w:rsidRDefault="00830D19" w:rsidP="00D67EFF">
            <w:pPr>
              <w:jc w:val="left"/>
              <w:rPr>
                <w:sz w:val="20"/>
              </w:rPr>
            </w:pPr>
            <w:proofErr w:type="spellStart"/>
            <w:r w:rsidRPr="00F54BB6">
              <w:rPr>
                <w:sz w:val="20"/>
              </w:rPr>
              <w:t>RouteAttribute</w:t>
            </w:r>
            <w:proofErr w:type="spellEnd"/>
          </w:p>
        </w:tc>
      </w:tr>
      <w:tr w:rsidR="00830D19" w:rsidRPr="00D67EFF" w14:paraId="58BBA0C0" w14:textId="77777777" w:rsidTr="00830D19">
        <w:tc>
          <w:tcPr>
            <w:tcW w:w="1019" w:type="dxa"/>
          </w:tcPr>
          <w:p w14:paraId="70D92531" w14:textId="77777777" w:rsidR="00830D19" w:rsidRPr="00F54BB6" w:rsidRDefault="00830D19" w:rsidP="00D67EFF">
            <w:pPr>
              <w:jc w:val="left"/>
              <w:rPr>
                <w:sz w:val="20"/>
              </w:rPr>
            </w:pPr>
          </w:p>
        </w:tc>
        <w:tc>
          <w:tcPr>
            <w:tcW w:w="2880" w:type="dxa"/>
          </w:tcPr>
          <w:p w14:paraId="5574CDA6" w14:textId="77777777" w:rsidR="00830D19" w:rsidRPr="00F54BB6" w:rsidRDefault="00830D19" w:rsidP="00D67EFF">
            <w:pPr>
              <w:jc w:val="left"/>
              <w:rPr>
                <w:sz w:val="20"/>
              </w:rPr>
            </w:pPr>
            <w:r w:rsidRPr="00F54BB6">
              <w:rPr>
                <w:rFonts w:hint="eastAsia"/>
                <w:sz w:val="20"/>
              </w:rPr>
              <w:t>ＩＰ番号</w:t>
            </w:r>
          </w:p>
        </w:tc>
        <w:tc>
          <w:tcPr>
            <w:tcW w:w="2700" w:type="dxa"/>
          </w:tcPr>
          <w:p w14:paraId="7D023517" w14:textId="77777777" w:rsidR="00830D19" w:rsidRPr="00F54BB6" w:rsidRDefault="00830D19" w:rsidP="00D67EFF">
            <w:pPr>
              <w:jc w:val="left"/>
              <w:rPr>
                <w:sz w:val="20"/>
              </w:rPr>
            </w:pPr>
            <w:proofErr w:type="spellStart"/>
            <w:r w:rsidRPr="00F54BB6">
              <w:rPr>
                <w:rFonts w:hint="eastAsia"/>
                <w:sz w:val="20"/>
              </w:rPr>
              <w:t>I</w:t>
            </w:r>
            <w:r w:rsidR="001E6CBA" w:rsidRPr="00F54BB6">
              <w:rPr>
                <w:rFonts w:hint="eastAsia"/>
                <w:sz w:val="20"/>
              </w:rPr>
              <w:t>p</w:t>
            </w:r>
            <w:r w:rsidRPr="00F54BB6">
              <w:rPr>
                <w:rFonts w:hint="eastAsia"/>
                <w:sz w:val="20"/>
              </w:rPr>
              <w:t>N</w:t>
            </w:r>
            <w:r w:rsidR="00DC4BAF">
              <w:rPr>
                <w:rFonts w:hint="eastAsia"/>
                <w:sz w:val="20"/>
              </w:rPr>
              <w:t>o</w:t>
            </w:r>
            <w:proofErr w:type="spellEnd"/>
          </w:p>
        </w:tc>
      </w:tr>
      <w:tr w:rsidR="00830D19" w:rsidRPr="00D67EFF" w14:paraId="387D45D4" w14:textId="77777777" w:rsidTr="00830D19">
        <w:tc>
          <w:tcPr>
            <w:tcW w:w="1019" w:type="dxa"/>
          </w:tcPr>
          <w:p w14:paraId="3112C715" w14:textId="77777777" w:rsidR="00830D19" w:rsidRPr="00F54BB6" w:rsidRDefault="00830D19" w:rsidP="00D67EFF">
            <w:pPr>
              <w:jc w:val="left"/>
              <w:rPr>
                <w:sz w:val="20"/>
              </w:rPr>
            </w:pPr>
          </w:p>
        </w:tc>
        <w:tc>
          <w:tcPr>
            <w:tcW w:w="2880" w:type="dxa"/>
          </w:tcPr>
          <w:p w14:paraId="386C4898" w14:textId="77777777" w:rsidR="00830D19" w:rsidRPr="00F54BB6" w:rsidRDefault="00830D19" w:rsidP="00D67EFF">
            <w:pPr>
              <w:jc w:val="left"/>
              <w:rPr>
                <w:sz w:val="20"/>
              </w:rPr>
            </w:pPr>
            <w:r w:rsidRPr="00F54BB6">
              <w:rPr>
                <w:rFonts w:hint="eastAsia"/>
                <w:sz w:val="20"/>
              </w:rPr>
              <w:t>開始測点名</w:t>
            </w:r>
          </w:p>
        </w:tc>
        <w:tc>
          <w:tcPr>
            <w:tcW w:w="2700" w:type="dxa"/>
          </w:tcPr>
          <w:p w14:paraId="2D29D280" w14:textId="77777777" w:rsidR="00830D19" w:rsidRPr="00F54BB6" w:rsidRDefault="00830D19" w:rsidP="00D67EFF">
            <w:pPr>
              <w:jc w:val="left"/>
              <w:rPr>
                <w:sz w:val="20"/>
              </w:rPr>
            </w:pPr>
            <w:proofErr w:type="spellStart"/>
            <w:r w:rsidRPr="00F54BB6">
              <w:rPr>
                <w:sz w:val="20"/>
              </w:rPr>
              <w:t>StartElementPoint</w:t>
            </w:r>
            <w:proofErr w:type="spellEnd"/>
          </w:p>
        </w:tc>
      </w:tr>
      <w:tr w:rsidR="00830D19" w:rsidRPr="00D67EFF" w14:paraId="76390A1A" w14:textId="77777777" w:rsidTr="00830D19">
        <w:tc>
          <w:tcPr>
            <w:tcW w:w="1019" w:type="dxa"/>
          </w:tcPr>
          <w:p w14:paraId="38EC9AE0" w14:textId="77777777" w:rsidR="00830D19" w:rsidRPr="00F54BB6" w:rsidRDefault="00830D19" w:rsidP="00D67EFF">
            <w:pPr>
              <w:jc w:val="left"/>
              <w:rPr>
                <w:sz w:val="20"/>
              </w:rPr>
            </w:pPr>
          </w:p>
        </w:tc>
        <w:tc>
          <w:tcPr>
            <w:tcW w:w="2880" w:type="dxa"/>
          </w:tcPr>
          <w:p w14:paraId="67FE5A71" w14:textId="77777777" w:rsidR="00830D19" w:rsidRPr="00F54BB6" w:rsidRDefault="00830D19" w:rsidP="00D67EFF">
            <w:pPr>
              <w:jc w:val="left"/>
              <w:rPr>
                <w:sz w:val="20"/>
              </w:rPr>
            </w:pPr>
            <w:r w:rsidRPr="00F54BB6">
              <w:rPr>
                <w:rFonts w:hint="eastAsia"/>
                <w:sz w:val="20"/>
              </w:rPr>
              <w:t>緩和曲線開始距離</w:t>
            </w:r>
          </w:p>
        </w:tc>
        <w:tc>
          <w:tcPr>
            <w:tcW w:w="2700" w:type="dxa"/>
          </w:tcPr>
          <w:p w14:paraId="23E07D70" w14:textId="77777777" w:rsidR="00830D19" w:rsidRPr="00F54BB6" w:rsidRDefault="00830D19" w:rsidP="00D67EFF">
            <w:pPr>
              <w:jc w:val="left"/>
              <w:rPr>
                <w:sz w:val="20"/>
              </w:rPr>
            </w:pPr>
            <w:proofErr w:type="spellStart"/>
            <w:r w:rsidRPr="00F54BB6">
              <w:rPr>
                <w:sz w:val="20"/>
              </w:rPr>
              <w:t>StartAddDistance</w:t>
            </w:r>
            <w:proofErr w:type="spellEnd"/>
          </w:p>
        </w:tc>
      </w:tr>
      <w:tr w:rsidR="00830D19" w:rsidRPr="00D67EFF" w14:paraId="654076CA" w14:textId="77777777" w:rsidTr="00830D19">
        <w:tc>
          <w:tcPr>
            <w:tcW w:w="1019" w:type="dxa"/>
          </w:tcPr>
          <w:p w14:paraId="05456E2D" w14:textId="77777777" w:rsidR="00830D19" w:rsidRPr="00F54BB6" w:rsidRDefault="00830D19" w:rsidP="00D67EFF">
            <w:pPr>
              <w:jc w:val="left"/>
              <w:rPr>
                <w:sz w:val="20"/>
              </w:rPr>
            </w:pPr>
          </w:p>
        </w:tc>
        <w:tc>
          <w:tcPr>
            <w:tcW w:w="2880" w:type="dxa"/>
          </w:tcPr>
          <w:p w14:paraId="53A06905" w14:textId="77777777" w:rsidR="00830D19" w:rsidRPr="00F54BB6" w:rsidRDefault="00830D19" w:rsidP="00D67EFF">
            <w:pPr>
              <w:jc w:val="left"/>
              <w:rPr>
                <w:sz w:val="20"/>
              </w:rPr>
            </w:pPr>
            <w:r w:rsidRPr="00F54BB6">
              <w:rPr>
                <w:rFonts w:hint="eastAsia"/>
                <w:sz w:val="20"/>
              </w:rPr>
              <w:t>終了測点名</w:t>
            </w:r>
          </w:p>
        </w:tc>
        <w:tc>
          <w:tcPr>
            <w:tcW w:w="2700" w:type="dxa"/>
          </w:tcPr>
          <w:p w14:paraId="4BE9D941" w14:textId="77777777" w:rsidR="00830D19" w:rsidRPr="00F54BB6" w:rsidRDefault="00830D19" w:rsidP="00D67EFF">
            <w:pPr>
              <w:jc w:val="left"/>
              <w:rPr>
                <w:sz w:val="20"/>
              </w:rPr>
            </w:pPr>
            <w:proofErr w:type="spellStart"/>
            <w:r w:rsidRPr="00F54BB6">
              <w:rPr>
                <w:sz w:val="20"/>
              </w:rPr>
              <w:t>EndElementPoint</w:t>
            </w:r>
            <w:proofErr w:type="spellEnd"/>
          </w:p>
        </w:tc>
      </w:tr>
      <w:tr w:rsidR="00830D19" w:rsidRPr="00D67EFF" w14:paraId="70C67E31" w14:textId="77777777" w:rsidTr="00830D19">
        <w:tc>
          <w:tcPr>
            <w:tcW w:w="1019" w:type="dxa"/>
          </w:tcPr>
          <w:p w14:paraId="751A1DF6" w14:textId="77777777" w:rsidR="00830D19" w:rsidRPr="00F54BB6" w:rsidRDefault="00830D19" w:rsidP="00D67EFF">
            <w:pPr>
              <w:jc w:val="left"/>
              <w:rPr>
                <w:sz w:val="20"/>
              </w:rPr>
            </w:pPr>
          </w:p>
        </w:tc>
        <w:tc>
          <w:tcPr>
            <w:tcW w:w="2880" w:type="dxa"/>
          </w:tcPr>
          <w:p w14:paraId="05FC6CDE" w14:textId="77777777" w:rsidR="00830D19" w:rsidRPr="00F54BB6" w:rsidRDefault="00830D19" w:rsidP="00D67EFF">
            <w:pPr>
              <w:jc w:val="left"/>
              <w:rPr>
                <w:sz w:val="20"/>
              </w:rPr>
            </w:pPr>
            <w:r w:rsidRPr="00F54BB6">
              <w:rPr>
                <w:rFonts w:hint="eastAsia"/>
                <w:sz w:val="20"/>
              </w:rPr>
              <w:t>緩和曲線終了距離</w:t>
            </w:r>
          </w:p>
        </w:tc>
        <w:tc>
          <w:tcPr>
            <w:tcW w:w="2700" w:type="dxa"/>
          </w:tcPr>
          <w:p w14:paraId="3FE935EC" w14:textId="77777777" w:rsidR="00830D19" w:rsidRPr="00F54BB6" w:rsidRDefault="00830D19" w:rsidP="00D67EFF">
            <w:pPr>
              <w:jc w:val="left"/>
              <w:rPr>
                <w:sz w:val="20"/>
              </w:rPr>
            </w:pPr>
            <w:proofErr w:type="spellStart"/>
            <w:r w:rsidRPr="00F54BB6">
              <w:rPr>
                <w:sz w:val="20"/>
              </w:rPr>
              <w:t>EndAddDistance</w:t>
            </w:r>
            <w:proofErr w:type="spellEnd"/>
          </w:p>
        </w:tc>
      </w:tr>
      <w:tr w:rsidR="00830D19" w:rsidRPr="00D67EFF" w14:paraId="10256647" w14:textId="77777777" w:rsidTr="00830D19">
        <w:tc>
          <w:tcPr>
            <w:tcW w:w="1019" w:type="dxa"/>
          </w:tcPr>
          <w:p w14:paraId="09E40761" w14:textId="77777777" w:rsidR="00830D19" w:rsidRPr="00F54BB6" w:rsidRDefault="00830D19" w:rsidP="00D67EFF">
            <w:pPr>
              <w:jc w:val="left"/>
              <w:rPr>
                <w:sz w:val="20"/>
              </w:rPr>
            </w:pPr>
          </w:p>
        </w:tc>
        <w:tc>
          <w:tcPr>
            <w:tcW w:w="2880" w:type="dxa"/>
          </w:tcPr>
          <w:p w14:paraId="0BFBC52C" w14:textId="77777777" w:rsidR="00830D19" w:rsidRPr="00F54BB6" w:rsidRDefault="00830D19" w:rsidP="00D67EFF">
            <w:pPr>
              <w:jc w:val="left"/>
              <w:rPr>
                <w:sz w:val="20"/>
              </w:rPr>
            </w:pPr>
            <w:r w:rsidRPr="00F54BB6">
              <w:rPr>
                <w:rFonts w:hint="eastAsia"/>
                <w:sz w:val="20"/>
              </w:rPr>
              <w:t>半径又はパラメータ</w:t>
            </w:r>
          </w:p>
        </w:tc>
        <w:tc>
          <w:tcPr>
            <w:tcW w:w="2700" w:type="dxa"/>
          </w:tcPr>
          <w:p w14:paraId="54C7CD8C" w14:textId="77777777" w:rsidR="00830D19" w:rsidRPr="00F54BB6" w:rsidRDefault="00830D19" w:rsidP="00D67EFF">
            <w:pPr>
              <w:jc w:val="left"/>
              <w:rPr>
                <w:sz w:val="20"/>
              </w:rPr>
            </w:pPr>
            <w:r w:rsidRPr="00F54BB6">
              <w:rPr>
                <w:sz w:val="20"/>
              </w:rPr>
              <w:t>Parameter</w:t>
            </w:r>
          </w:p>
        </w:tc>
      </w:tr>
      <w:tr w:rsidR="00830D19" w:rsidRPr="00D67EFF" w14:paraId="26FFB3DE" w14:textId="77777777" w:rsidTr="00830D19">
        <w:tc>
          <w:tcPr>
            <w:tcW w:w="1019" w:type="dxa"/>
          </w:tcPr>
          <w:p w14:paraId="05D17349" w14:textId="77777777" w:rsidR="00830D19" w:rsidRPr="00F54BB6" w:rsidRDefault="00830D19" w:rsidP="00D67EFF">
            <w:pPr>
              <w:jc w:val="left"/>
              <w:rPr>
                <w:sz w:val="20"/>
              </w:rPr>
            </w:pPr>
          </w:p>
        </w:tc>
        <w:tc>
          <w:tcPr>
            <w:tcW w:w="2880" w:type="dxa"/>
          </w:tcPr>
          <w:p w14:paraId="4F40618E" w14:textId="77777777" w:rsidR="00830D19" w:rsidRPr="00F54BB6" w:rsidRDefault="00830D19" w:rsidP="00D67EFF">
            <w:pPr>
              <w:jc w:val="left"/>
              <w:rPr>
                <w:sz w:val="20"/>
              </w:rPr>
            </w:pPr>
            <w:r w:rsidRPr="00F54BB6">
              <w:rPr>
                <w:rFonts w:hint="eastAsia"/>
                <w:sz w:val="20"/>
              </w:rPr>
              <w:t>左右区分</w:t>
            </w:r>
          </w:p>
        </w:tc>
        <w:tc>
          <w:tcPr>
            <w:tcW w:w="2700" w:type="dxa"/>
          </w:tcPr>
          <w:p w14:paraId="73EB5A9A" w14:textId="77777777" w:rsidR="00830D19" w:rsidRPr="00F54BB6" w:rsidRDefault="00830D19" w:rsidP="00D67EFF">
            <w:pPr>
              <w:jc w:val="left"/>
              <w:rPr>
                <w:sz w:val="20"/>
              </w:rPr>
            </w:pPr>
            <w:proofErr w:type="spellStart"/>
            <w:r w:rsidRPr="00F54BB6">
              <w:rPr>
                <w:sz w:val="20"/>
              </w:rPr>
              <w:t>RightLeft</w:t>
            </w:r>
            <w:proofErr w:type="spellEnd"/>
          </w:p>
        </w:tc>
      </w:tr>
      <w:tr w:rsidR="00830D19" w:rsidRPr="00D67EFF" w14:paraId="799D67E3" w14:textId="77777777" w:rsidTr="00830D19">
        <w:tc>
          <w:tcPr>
            <w:tcW w:w="1019" w:type="dxa"/>
          </w:tcPr>
          <w:p w14:paraId="3AA4111C" w14:textId="77777777" w:rsidR="00830D19" w:rsidRPr="00F54BB6" w:rsidRDefault="00830D19" w:rsidP="00D67EFF">
            <w:pPr>
              <w:jc w:val="left"/>
              <w:rPr>
                <w:sz w:val="20"/>
              </w:rPr>
            </w:pPr>
            <w:r w:rsidRPr="00F54BB6">
              <w:rPr>
                <w:rFonts w:hint="eastAsia"/>
                <w:sz w:val="20"/>
              </w:rPr>
              <w:t>中心杭</w:t>
            </w:r>
          </w:p>
        </w:tc>
        <w:tc>
          <w:tcPr>
            <w:tcW w:w="2880" w:type="dxa"/>
          </w:tcPr>
          <w:p w14:paraId="43312142" w14:textId="77777777" w:rsidR="00830D19" w:rsidRPr="00F54BB6" w:rsidRDefault="00830D19" w:rsidP="00D67EFF">
            <w:pPr>
              <w:jc w:val="left"/>
              <w:rPr>
                <w:sz w:val="20"/>
              </w:rPr>
            </w:pPr>
          </w:p>
        </w:tc>
        <w:tc>
          <w:tcPr>
            <w:tcW w:w="2700" w:type="dxa"/>
          </w:tcPr>
          <w:p w14:paraId="4ED5C2C2" w14:textId="77777777" w:rsidR="00830D19" w:rsidRPr="00F54BB6" w:rsidRDefault="00830D19" w:rsidP="00D67EFF">
            <w:pPr>
              <w:jc w:val="left"/>
              <w:rPr>
                <w:sz w:val="20"/>
              </w:rPr>
            </w:pPr>
            <w:proofErr w:type="spellStart"/>
            <w:r w:rsidRPr="00F54BB6">
              <w:rPr>
                <w:sz w:val="20"/>
              </w:rPr>
              <w:t>Center</w:t>
            </w:r>
            <w:r w:rsidRPr="00F54BB6">
              <w:rPr>
                <w:rFonts w:hint="eastAsia"/>
                <w:sz w:val="20"/>
              </w:rPr>
              <w:t>Peg</w:t>
            </w:r>
            <w:proofErr w:type="spellEnd"/>
          </w:p>
        </w:tc>
      </w:tr>
      <w:tr w:rsidR="00830D19" w:rsidRPr="00D67EFF" w14:paraId="4217829E" w14:textId="77777777" w:rsidTr="00830D19">
        <w:tc>
          <w:tcPr>
            <w:tcW w:w="1019" w:type="dxa"/>
          </w:tcPr>
          <w:p w14:paraId="26A76062" w14:textId="77777777" w:rsidR="00830D19" w:rsidRPr="00F54BB6" w:rsidRDefault="00830D19" w:rsidP="00D67EFF">
            <w:pPr>
              <w:jc w:val="left"/>
              <w:rPr>
                <w:sz w:val="20"/>
              </w:rPr>
            </w:pPr>
          </w:p>
        </w:tc>
        <w:tc>
          <w:tcPr>
            <w:tcW w:w="2880" w:type="dxa"/>
          </w:tcPr>
          <w:p w14:paraId="7E295F3F" w14:textId="77777777" w:rsidR="00830D19" w:rsidRPr="00F54BB6" w:rsidRDefault="00830D19" w:rsidP="00D67EFF">
            <w:pPr>
              <w:jc w:val="left"/>
              <w:rPr>
                <w:sz w:val="20"/>
              </w:rPr>
            </w:pPr>
            <w:r w:rsidRPr="00F54BB6">
              <w:rPr>
                <w:rFonts w:hint="eastAsia"/>
                <w:sz w:val="20"/>
              </w:rPr>
              <w:t>地点</w:t>
            </w:r>
          </w:p>
        </w:tc>
        <w:tc>
          <w:tcPr>
            <w:tcW w:w="2700" w:type="dxa"/>
          </w:tcPr>
          <w:p w14:paraId="1437F750" w14:textId="77777777" w:rsidR="00830D19" w:rsidRPr="00F54BB6" w:rsidRDefault="00DC4BAF" w:rsidP="00D67EFF">
            <w:pPr>
              <w:jc w:val="left"/>
              <w:rPr>
                <w:sz w:val="20"/>
              </w:rPr>
            </w:pPr>
            <w:r>
              <w:rPr>
                <w:rFonts w:hint="eastAsia"/>
                <w:sz w:val="20"/>
              </w:rPr>
              <w:t>P</w:t>
            </w:r>
            <w:r w:rsidR="00830D19" w:rsidRPr="00F54BB6">
              <w:rPr>
                <w:sz w:val="20"/>
              </w:rPr>
              <w:t>osition</w:t>
            </w:r>
          </w:p>
        </w:tc>
      </w:tr>
      <w:tr w:rsidR="00830D19" w:rsidRPr="00D67EFF" w14:paraId="217ABE04" w14:textId="77777777" w:rsidTr="00830D19">
        <w:tc>
          <w:tcPr>
            <w:tcW w:w="1019" w:type="dxa"/>
          </w:tcPr>
          <w:p w14:paraId="1AFAB6FA" w14:textId="77777777" w:rsidR="00830D19" w:rsidRPr="00F54BB6" w:rsidRDefault="00830D19" w:rsidP="00D67EFF">
            <w:pPr>
              <w:jc w:val="left"/>
              <w:rPr>
                <w:sz w:val="20"/>
              </w:rPr>
            </w:pPr>
          </w:p>
        </w:tc>
        <w:tc>
          <w:tcPr>
            <w:tcW w:w="2880" w:type="dxa"/>
          </w:tcPr>
          <w:p w14:paraId="1F4A448D" w14:textId="77777777" w:rsidR="00830D19" w:rsidRPr="00F54BB6" w:rsidRDefault="00830D19" w:rsidP="00D67EFF">
            <w:pPr>
              <w:jc w:val="left"/>
              <w:rPr>
                <w:sz w:val="20"/>
              </w:rPr>
            </w:pPr>
            <w:r w:rsidRPr="00F54BB6">
              <w:rPr>
                <w:rFonts w:hint="eastAsia"/>
                <w:sz w:val="20"/>
              </w:rPr>
              <w:t>路線属性区分</w:t>
            </w:r>
          </w:p>
        </w:tc>
        <w:tc>
          <w:tcPr>
            <w:tcW w:w="2700" w:type="dxa"/>
          </w:tcPr>
          <w:p w14:paraId="7F34A3BE" w14:textId="77777777" w:rsidR="00830D19" w:rsidRPr="00F54BB6" w:rsidRDefault="00830D19" w:rsidP="00D67EFF">
            <w:pPr>
              <w:jc w:val="left"/>
              <w:rPr>
                <w:sz w:val="20"/>
              </w:rPr>
            </w:pPr>
            <w:proofErr w:type="spellStart"/>
            <w:r w:rsidRPr="00F54BB6">
              <w:rPr>
                <w:sz w:val="20"/>
              </w:rPr>
              <w:t>RouteAttribute</w:t>
            </w:r>
            <w:proofErr w:type="spellEnd"/>
          </w:p>
        </w:tc>
      </w:tr>
      <w:tr w:rsidR="00830D19" w:rsidRPr="00D67EFF" w14:paraId="2D925FE4" w14:textId="77777777" w:rsidTr="00830D19">
        <w:tc>
          <w:tcPr>
            <w:tcW w:w="1019" w:type="dxa"/>
          </w:tcPr>
          <w:p w14:paraId="7CD85B05" w14:textId="77777777" w:rsidR="00830D19" w:rsidRPr="00F54BB6" w:rsidRDefault="00830D19" w:rsidP="00D67EFF">
            <w:pPr>
              <w:jc w:val="left"/>
              <w:rPr>
                <w:sz w:val="20"/>
              </w:rPr>
            </w:pPr>
          </w:p>
        </w:tc>
        <w:tc>
          <w:tcPr>
            <w:tcW w:w="2880" w:type="dxa"/>
          </w:tcPr>
          <w:p w14:paraId="1328B82B" w14:textId="77777777" w:rsidR="00830D19" w:rsidRPr="00F54BB6" w:rsidRDefault="00830D19" w:rsidP="00D67EFF">
            <w:pPr>
              <w:jc w:val="left"/>
              <w:rPr>
                <w:sz w:val="20"/>
              </w:rPr>
            </w:pPr>
            <w:r w:rsidRPr="00F54BB6">
              <w:rPr>
                <w:rFonts w:hint="eastAsia"/>
                <w:sz w:val="20"/>
              </w:rPr>
              <w:t>路線番号</w:t>
            </w:r>
          </w:p>
        </w:tc>
        <w:tc>
          <w:tcPr>
            <w:tcW w:w="2700" w:type="dxa"/>
          </w:tcPr>
          <w:p w14:paraId="1C2E0C16" w14:textId="77777777" w:rsidR="00830D19" w:rsidRPr="00F54BB6" w:rsidRDefault="00830D19" w:rsidP="00D67EFF">
            <w:pPr>
              <w:jc w:val="left"/>
              <w:rPr>
                <w:sz w:val="20"/>
              </w:rPr>
            </w:pPr>
            <w:r w:rsidRPr="00F54BB6">
              <w:rPr>
                <w:sz w:val="20"/>
              </w:rPr>
              <w:t>Number</w:t>
            </w:r>
          </w:p>
        </w:tc>
      </w:tr>
      <w:tr w:rsidR="00830D19" w:rsidRPr="00D67EFF" w14:paraId="29AFE670" w14:textId="77777777" w:rsidTr="00830D19">
        <w:tc>
          <w:tcPr>
            <w:tcW w:w="1019" w:type="dxa"/>
          </w:tcPr>
          <w:p w14:paraId="637574A2" w14:textId="77777777" w:rsidR="00830D19" w:rsidRPr="00F54BB6" w:rsidRDefault="00830D19" w:rsidP="00D67EFF">
            <w:pPr>
              <w:jc w:val="left"/>
              <w:rPr>
                <w:sz w:val="20"/>
              </w:rPr>
            </w:pPr>
          </w:p>
        </w:tc>
        <w:tc>
          <w:tcPr>
            <w:tcW w:w="2880" w:type="dxa"/>
          </w:tcPr>
          <w:p w14:paraId="2C085DA5" w14:textId="77777777" w:rsidR="00830D19" w:rsidRPr="00F54BB6" w:rsidRDefault="00830D19" w:rsidP="00D67EFF">
            <w:pPr>
              <w:jc w:val="left"/>
              <w:rPr>
                <w:sz w:val="20"/>
              </w:rPr>
            </w:pPr>
            <w:r w:rsidRPr="00F54BB6">
              <w:rPr>
                <w:rFonts w:hint="eastAsia"/>
                <w:sz w:val="20"/>
              </w:rPr>
              <w:t>測点名</w:t>
            </w:r>
          </w:p>
        </w:tc>
        <w:tc>
          <w:tcPr>
            <w:tcW w:w="2700" w:type="dxa"/>
          </w:tcPr>
          <w:p w14:paraId="57FD40E8" w14:textId="77777777" w:rsidR="00830D19" w:rsidRPr="00F54BB6" w:rsidRDefault="00830D19" w:rsidP="00D67EFF">
            <w:pPr>
              <w:jc w:val="left"/>
              <w:rPr>
                <w:sz w:val="20"/>
              </w:rPr>
            </w:pPr>
            <w:r w:rsidRPr="00F54BB6">
              <w:rPr>
                <w:sz w:val="20"/>
              </w:rPr>
              <w:t>Name</w:t>
            </w:r>
          </w:p>
        </w:tc>
      </w:tr>
      <w:tr w:rsidR="00830D19" w:rsidRPr="00D67EFF" w14:paraId="066480F8" w14:textId="77777777" w:rsidTr="00830D19">
        <w:tc>
          <w:tcPr>
            <w:tcW w:w="1019" w:type="dxa"/>
          </w:tcPr>
          <w:p w14:paraId="5C282E94" w14:textId="77777777" w:rsidR="00830D19" w:rsidRPr="00F54BB6" w:rsidRDefault="00830D19" w:rsidP="00D67EFF">
            <w:pPr>
              <w:jc w:val="left"/>
              <w:rPr>
                <w:sz w:val="20"/>
              </w:rPr>
            </w:pPr>
          </w:p>
        </w:tc>
        <w:tc>
          <w:tcPr>
            <w:tcW w:w="2880" w:type="dxa"/>
          </w:tcPr>
          <w:p w14:paraId="0C8FC015" w14:textId="77777777" w:rsidR="00830D19" w:rsidRPr="00F54BB6" w:rsidRDefault="00830D19" w:rsidP="00D67EFF">
            <w:pPr>
              <w:jc w:val="left"/>
              <w:rPr>
                <w:sz w:val="20"/>
              </w:rPr>
            </w:pPr>
            <w:r w:rsidRPr="00F54BB6">
              <w:rPr>
                <w:rFonts w:hint="eastAsia"/>
                <w:sz w:val="20"/>
              </w:rPr>
              <w:t>単距離</w:t>
            </w:r>
          </w:p>
        </w:tc>
        <w:tc>
          <w:tcPr>
            <w:tcW w:w="2700" w:type="dxa"/>
          </w:tcPr>
          <w:p w14:paraId="01C890B8" w14:textId="77777777" w:rsidR="00830D19" w:rsidRPr="00F54BB6" w:rsidRDefault="00830D19" w:rsidP="00D67EFF">
            <w:pPr>
              <w:jc w:val="left"/>
              <w:rPr>
                <w:sz w:val="20"/>
              </w:rPr>
            </w:pPr>
            <w:proofErr w:type="spellStart"/>
            <w:r w:rsidRPr="00F54BB6">
              <w:rPr>
                <w:sz w:val="20"/>
              </w:rPr>
              <w:t>AddDistance</w:t>
            </w:r>
            <w:proofErr w:type="spellEnd"/>
          </w:p>
        </w:tc>
      </w:tr>
      <w:tr w:rsidR="00830D19" w:rsidRPr="00D67EFF" w14:paraId="43C55CBA" w14:textId="77777777" w:rsidTr="00830D19">
        <w:tc>
          <w:tcPr>
            <w:tcW w:w="1019" w:type="dxa"/>
          </w:tcPr>
          <w:p w14:paraId="58B45E52" w14:textId="77777777" w:rsidR="00830D19" w:rsidRPr="00F54BB6" w:rsidRDefault="00830D19" w:rsidP="00D67EFF">
            <w:pPr>
              <w:jc w:val="left"/>
              <w:rPr>
                <w:sz w:val="20"/>
              </w:rPr>
            </w:pPr>
          </w:p>
        </w:tc>
        <w:tc>
          <w:tcPr>
            <w:tcW w:w="2880" w:type="dxa"/>
          </w:tcPr>
          <w:p w14:paraId="1A93516A" w14:textId="77777777" w:rsidR="00830D19" w:rsidRPr="00F54BB6" w:rsidRDefault="00830D19" w:rsidP="00D67EFF">
            <w:pPr>
              <w:jc w:val="left"/>
              <w:rPr>
                <w:sz w:val="20"/>
              </w:rPr>
            </w:pPr>
            <w:r w:rsidRPr="00F54BB6">
              <w:rPr>
                <w:rFonts w:hint="eastAsia"/>
                <w:sz w:val="20"/>
              </w:rPr>
              <w:t>追加距離</w:t>
            </w:r>
          </w:p>
        </w:tc>
        <w:tc>
          <w:tcPr>
            <w:tcW w:w="2700" w:type="dxa"/>
          </w:tcPr>
          <w:p w14:paraId="20A70DB3" w14:textId="77777777" w:rsidR="00830D19" w:rsidRPr="00F54BB6" w:rsidRDefault="00830D19" w:rsidP="00D67EFF">
            <w:pPr>
              <w:jc w:val="left"/>
              <w:rPr>
                <w:sz w:val="20"/>
              </w:rPr>
            </w:pPr>
            <w:proofErr w:type="spellStart"/>
            <w:r w:rsidRPr="00F54BB6">
              <w:rPr>
                <w:sz w:val="20"/>
              </w:rPr>
              <w:t>CumulativeDistance</w:t>
            </w:r>
            <w:proofErr w:type="spellEnd"/>
          </w:p>
        </w:tc>
      </w:tr>
      <w:tr w:rsidR="00830D19" w:rsidRPr="00D67EFF" w14:paraId="329227EC" w14:textId="77777777" w:rsidTr="00830D19">
        <w:tc>
          <w:tcPr>
            <w:tcW w:w="1019" w:type="dxa"/>
          </w:tcPr>
          <w:p w14:paraId="0583171A" w14:textId="77777777" w:rsidR="00830D19" w:rsidRPr="00F54BB6" w:rsidRDefault="00830D19" w:rsidP="00D67EFF">
            <w:pPr>
              <w:jc w:val="left"/>
              <w:rPr>
                <w:sz w:val="20"/>
              </w:rPr>
            </w:pPr>
          </w:p>
        </w:tc>
        <w:tc>
          <w:tcPr>
            <w:tcW w:w="2880" w:type="dxa"/>
          </w:tcPr>
          <w:p w14:paraId="1119F785" w14:textId="77777777" w:rsidR="00830D19" w:rsidRPr="00F54BB6" w:rsidRDefault="00830D19" w:rsidP="00D67EFF">
            <w:pPr>
              <w:jc w:val="left"/>
              <w:rPr>
                <w:sz w:val="20"/>
              </w:rPr>
            </w:pPr>
            <w:r w:rsidRPr="00F54BB6">
              <w:rPr>
                <w:rFonts w:hint="eastAsia"/>
                <w:sz w:val="20"/>
              </w:rPr>
              <w:t>標高</w:t>
            </w:r>
          </w:p>
        </w:tc>
        <w:tc>
          <w:tcPr>
            <w:tcW w:w="2700" w:type="dxa"/>
          </w:tcPr>
          <w:p w14:paraId="2C397033" w14:textId="77777777" w:rsidR="00830D19" w:rsidRPr="00F54BB6" w:rsidRDefault="00830D19" w:rsidP="00D67EFF">
            <w:pPr>
              <w:jc w:val="left"/>
              <w:rPr>
                <w:sz w:val="20"/>
              </w:rPr>
            </w:pPr>
            <w:r w:rsidRPr="00F54BB6">
              <w:rPr>
                <w:sz w:val="20"/>
              </w:rPr>
              <w:t>Elevation</w:t>
            </w:r>
          </w:p>
        </w:tc>
      </w:tr>
      <w:tr w:rsidR="00830D19" w:rsidRPr="00D67EFF" w14:paraId="4B0BA1B5" w14:textId="77777777" w:rsidTr="00830D19">
        <w:tc>
          <w:tcPr>
            <w:tcW w:w="1019" w:type="dxa"/>
          </w:tcPr>
          <w:p w14:paraId="2C1268F2" w14:textId="77777777" w:rsidR="00830D19" w:rsidRPr="00F54BB6" w:rsidRDefault="00830D19" w:rsidP="00D67EFF">
            <w:pPr>
              <w:jc w:val="left"/>
              <w:rPr>
                <w:sz w:val="20"/>
              </w:rPr>
            </w:pPr>
            <w:r w:rsidRPr="00F54BB6">
              <w:rPr>
                <w:rFonts w:hint="eastAsia"/>
                <w:sz w:val="20"/>
              </w:rPr>
              <w:t>用地幅杭</w:t>
            </w:r>
          </w:p>
        </w:tc>
        <w:tc>
          <w:tcPr>
            <w:tcW w:w="2880" w:type="dxa"/>
          </w:tcPr>
          <w:p w14:paraId="5950C815" w14:textId="77777777" w:rsidR="00830D19" w:rsidRPr="00F54BB6" w:rsidRDefault="00830D19" w:rsidP="00D67EFF">
            <w:pPr>
              <w:jc w:val="left"/>
              <w:rPr>
                <w:sz w:val="20"/>
              </w:rPr>
            </w:pPr>
          </w:p>
        </w:tc>
        <w:tc>
          <w:tcPr>
            <w:tcW w:w="2700" w:type="dxa"/>
          </w:tcPr>
          <w:p w14:paraId="0B18A200" w14:textId="77777777" w:rsidR="00830D19" w:rsidRPr="00F54BB6" w:rsidRDefault="00830D19" w:rsidP="00D67EFF">
            <w:pPr>
              <w:jc w:val="left"/>
              <w:rPr>
                <w:sz w:val="20"/>
              </w:rPr>
            </w:pPr>
            <w:proofErr w:type="spellStart"/>
            <w:r w:rsidRPr="00F54BB6">
              <w:rPr>
                <w:sz w:val="20"/>
              </w:rPr>
              <w:t>SiteRangePeg</w:t>
            </w:r>
            <w:proofErr w:type="spellEnd"/>
          </w:p>
        </w:tc>
      </w:tr>
      <w:tr w:rsidR="00830D19" w:rsidRPr="00D67EFF" w14:paraId="64920AED" w14:textId="77777777" w:rsidTr="00830D19">
        <w:tc>
          <w:tcPr>
            <w:tcW w:w="1019" w:type="dxa"/>
          </w:tcPr>
          <w:p w14:paraId="18477014" w14:textId="77777777" w:rsidR="00830D19" w:rsidRPr="00F54BB6" w:rsidRDefault="00830D19" w:rsidP="00D67EFF">
            <w:pPr>
              <w:jc w:val="left"/>
              <w:rPr>
                <w:sz w:val="20"/>
              </w:rPr>
            </w:pPr>
          </w:p>
        </w:tc>
        <w:tc>
          <w:tcPr>
            <w:tcW w:w="2880" w:type="dxa"/>
          </w:tcPr>
          <w:p w14:paraId="07A36225" w14:textId="77777777" w:rsidR="00830D19" w:rsidRPr="00F54BB6" w:rsidRDefault="00830D19" w:rsidP="00D67EFF">
            <w:pPr>
              <w:jc w:val="left"/>
              <w:rPr>
                <w:sz w:val="20"/>
              </w:rPr>
            </w:pPr>
            <w:r w:rsidRPr="00F54BB6">
              <w:rPr>
                <w:rFonts w:hint="eastAsia"/>
                <w:sz w:val="20"/>
              </w:rPr>
              <w:t>地点</w:t>
            </w:r>
          </w:p>
        </w:tc>
        <w:tc>
          <w:tcPr>
            <w:tcW w:w="2700" w:type="dxa"/>
          </w:tcPr>
          <w:p w14:paraId="21F8E5BB" w14:textId="77777777" w:rsidR="00830D19" w:rsidRPr="00F54BB6" w:rsidRDefault="00DC4BAF" w:rsidP="00D67EFF">
            <w:pPr>
              <w:jc w:val="left"/>
              <w:rPr>
                <w:sz w:val="20"/>
              </w:rPr>
            </w:pPr>
            <w:r>
              <w:rPr>
                <w:rFonts w:hint="eastAsia"/>
                <w:sz w:val="20"/>
              </w:rPr>
              <w:t>P</w:t>
            </w:r>
            <w:r w:rsidR="00830D19" w:rsidRPr="00F54BB6">
              <w:rPr>
                <w:sz w:val="20"/>
              </w:rPr>
              <w:t>osition</w:t>
            </w:r>
          </w:p>
        </w:tc>
      </w:tr>
      <w:tr w:rsidR="00830D19" w:rsidRPr="00D67EFF" w14:paraId="07120BB8" w14:textId="77777777" w:rsidTr="00830D19">
        <w:tc>
          <w:tcPr>
            <w:tcW w:w="1019" w:type="dxa"/>
          </w:tcPr>
          <w:p w14:paraId="51BA17B0" w14:textId="77777777" w:rsidR="00830D19" w:rsidRPr="00F54BB6" w:rsidRDefault="00830D19" w:rsidP="00D67EFF">
            <w:pPr>
              <w:jc w:val="left"/>
              <w:rPr>
                <w:sz w:val="20"/>
              </w:rPr>
            </w:pPr>
          </w:p>
        </w:tc>
        <w:tc>
          <w:tcPr>
            <w:tcW w:w="2880" w:type="dxa"/>
          </w:tcPr>
          <w:p w14:paraId="6B2BA2DC" w14:textId="77777777" w:rsidR="00830D19" w:rsidRPr="00F54BB6" w:rsidRDefault="00830D19" w:rsidP="00D67EFF">
            <w:pPr>
              <w:jc w:val="left"/>
              <w:rPr>
                <w:sz w:val="20"/>
              </w:rPr>
            </w:pPr>
            <w:r w:rsidRPr="00F54BB6">
              <w:rPr>
                <w:rFonts w:hint="eastAsia"/>
                <w:sz w:val="20"/>
              </w:rPr>
              <w:t>測点名</w:t>
            </w:r>
          </w:p>
        </w:tc>
        <w:tc>
          <w:tcPr>
            <w:tcW w:w="2700" w:type="dxa"/>
          </w:tcPr>
          <w:p w14:paraId="0413CFA8" w14:textId="77777777" w:rsidR="00830D19" w:rsidRPr="00F54BB6" w:rsidRDefault="00830D19" w:rsidP="00D67EFF">
            <w:pPr>
              <w:jc w:val="left"/>
              <w:rPr>
                <w:sz w:val="20"/>
              </w:rPr>
            </w:pPr>
            <w:r w:rsidRPr="00F54BB6">
              <w:rPr>
                <w:sz w:val="20"/>
              </w:rPr>
              <w:t>Name</w:t>
            </w:r>
          </w:p>
        </w:tc>
      </w:tr>
    </w:tbl>
    <w:p w14:paraId="5A584159" w14:textId="77777777" w:rsidR="002D4192" w:rsidRDefault="002D4192" w:rsidP="00D67EFF"/>
    <w:p w14:paraId="06CFD352" w14:textId="77777777" w:rsidR="00D67EFF" w:rsidRDefault="00D67EFF" w:rsidP="00D67EFF">
      <w:r>
        <w:br w:type="page"/>
      </w:r>
    </w:p>
    <w:p w14:paraId="6DEA980D" w14:textId="77777777" w:rsidR="00D67EFF" w:rsidRDefault="00D67EFF" w:rsidP="00D67EFF">
      <w:pPr>
        <w:pStyle w:val="2"/>
        <w:pBdr>
          <w:bottom w:val="single" w:sz="8" w:space="1" w:color="666699"/>
        </w:pBdr>
        <w:spacing w:before="240"/>
      </w:pPr>
      <w:bookmarkStart w:id="57" w:name="_Toc225084255"/>
      <w:r>
        <w:rPr>
          <w:rFonts w:hint="eastAsia"/>
        </w:rPr>
        <w:lastRenderedPageBreak/>
        <w:t xml:space="preserve">7.3. </w:t>
      </w:r>
      <w:r>
        <w:rPr>
          <w:rFonts w:hint="eastAsia"/>
        </w:rPr>
        <w:t>文字集合</w:t>
      </w:r>
      <w:bookmarkEnd w:id="57"/>
    </w:p>
    <w:p w14:paraId="5BD80B74" w14:textId="77777777" w:rsidR="00D67EFF" w:rsidRDefault="00D67EFF" w:rsidP="00D67EFF">
      <w:r>
        <w:t>UTF-8</w:t>
      </w:r>
    </w:p>
    <w:p w14:paraId="0A3C4E2A" w14:textId="77777777" w:rsidR="00D67EFF" w:rsidRDefault="00D67EFF" w:rsidP="00D67EFF">
      <w:pPr>
        <w:pStyle w:val="2"/>
        <w:pBdr>
          <w:bottom w:val="single" w:sz="8" w:space="1" w:color="666699"/>
        </w:pBdr>
        <w:spacing w:before="240"/>
      </w:pPr>
      <w:bookmarkStart w:id="58" w:name="_Toc225084256"/>
      <w:r>
        <w:rPr>
          <w:rFonts w:hint="eastAsia"/>
        </w:rPr>
        <w:t xml:space="preserve">7.4. </w:t>
      </w:r>
      <w:r>
        <w:rPr>
          <w:rFonts w:hint="eastAsia"/>
        </w:rPr>
        <w:t>言語</w:t>
      </w:r>
      <w:bookmarkEnd w:id="58"/>
    </w:p>
    <w:p w14:paraId="468F5FBF" w14:textId="77777777" w:rsidR="00D67EFF" w:rsidRDefault="00D67EFF" w:rsidP="00D67EFF">
      <w:r>
        <w:rPr>
          <w:rFonts w:hint="eastAsia"/>
        </w:rPr>
        <w:t>日本語</w:t>
      </w:r>
    </w:p>
    <w:p w14:paraId="05590EF6" w14:textId="77777777" w:rsidR="00D67EFF" w:rsidRDefault="00D67EFF" w:rsidP="00D67EFF">
      <w:pPr>
        <w:pStyle w:val="2"/>
        <w:pBdr>
          <w:bottom w:val="single" w:sz="8" w:space="1" w:color="666699"/>
        </w:pBdr>
        <w:spacing w:before="240"/>
      </w:pPr>
      <w:bookmarkStart w:id="59" w:name="_Toc225084257"/>
      <w:r>
        <w:rPr>
          <w:rFonts w:hint="eastAsia"/>
        </w:rPr>
        <w:t xml:space="preserve">7.5. </w:t>
      </w:r>
      <w:r>
        <w:rPr>
          <w:rFonts w:hint="eastAsia"/>
        </w:rPr>
        <w:t>配布単位</w:t>
      </w:r>
      <w:bookmarkEnd w:id="59"/>
    </w:p>
    <w:p w14:paraId="449FAE69" w14:textId="77777777" w:rsidR="00D67EFF" w:rsidRPr="008E3DCF" w:rsidRDefault="0062242A" w:rsidP="00D67EFF">
      <w:pPr>
        <w:rPr>
          <w:lang w:val="pt-BR"/>
        </w:rPr>
      </w:pPr>
      <w:r>
        <w:rPr>
          <w:rFonts w:hint="eastAsia"/>
        </w:rPr>
        <w:t>データ集合</w:t>
      </w:r>
      <w:r w:rsidR="00D67EFF">
        <w:rPr>
          <w:rFonts w:hint="eastAsia"/>
        </w:rPr>
        <w:t>単位</w:t>
      </w:r>
    </w:p>
    <w:p w14:paraId="3CF2D114" w14:textId="77777777" w:rsidR="00D67EFF" w:rsidRPr="008E3DCF" w:rsidRDefault="00D67EFF" w:rsidP="00D67EFF">
      <w:pPr>
        <w:pStyle w:val="2"/>
        <w:pBdr>
          <w:bottom w:val="single" w:sz="8" w:space="1" w:color="666699"/>
        </w:pBdr>
        <w:spacing w:before="240"/>
        <w:rPr>
          <w:lang w:val="pt-BR"/>
        </w:rPr>
      </w:pPr>
      <w:bookmarkStart w:id="60" w:name="_Toc225084258"/>
      <w:r w:rsidRPr="008E3DCF">
        <w:rPr>
          <w:rFonts w:hint="eastAsia"/>
          <w:lang w:val="pt-BR"/>
        </w:rPr>
        <w:t xml:space="preserve">7.6. </w:t>
      </w:r>
      <w:r>
        <w:rPr>
          <w:rFonts w:hint="eastAsia"/>
        </w:rPr>
        <w:t>配布媒体名</w:t>
      </w:r>
      <w:bookmarkEnd w:id="60"/>
    </w:p>
    <w:p w14:paraId="4A4BCB6D" w14:textId="77777777" w:rsidR="00D67EFF" w:rsidRPr="008E3DCF" w:rsidRDefault="00D67EFF" w:rsidP="00D67EFF">
      <w:pPr>
        <w:rPr>
          <w:lang w:val="pt-BR"/>
        </w:rPr>
      </w:pPr>
      <w:r w:rsidRPr="000B233E">
        <w:rPr>
          <w:color w:val="FF0000"/>
          <w:lang w:val="pt-BR"/>
        </w:rPr>
        <w:t>CD-R</w:t>
      </w:r>
    </w:p>
    <w:p w14:paraId="58C7E24C" w14:textId="77777777" w:rsidR="00D67EFF" w:rsidRDefault="00D67EFF" w:rsidP="00D67EFF">
      <w:pPr>
        <w:pStyle w:val="1"/>
        <w:pBdr>
          <w:bottom w:val="single" w:sz="12" w:space="1" w:color="666699"/>
        </w:pBdr>
        <w:spacing w:before="240"/>
      </w:pPr>
      <w:bookmarkStart w:id="61" w:name="_Toc225084259"/>
      <w:r>
        <w:rPr>
          <w:rFonts w:hint="eastAsia"/>
        </w:rPr>
        <w:t xml:space="preserve">8. </w:t>
      </w:r>
      <w:r>
        <w:rPr>
          <w:rFonts w:hint="eastAsia"/>
        </w:rPr>
        <w:t>メタデータ</w:t>
      </w:r>
      <w:bookmarkEnd w:id="61"/>
    </w:p>
    <w:p w14:paraId="07416550" w14:textId="77777777" w:rsidR="00D67EFF" w:rsidRDefault="00D67EFF" w:rsidP="00D67EFF">
      <w:pPr>
        <w:pStyle w:val="2"/>
        <w:pBdr>
          <w:bottom w:val="single" w:sz="8" w:space="1" w:color="666699"/>
        </w:pBdr>
        <w:spacing w:before="240"/>
      </w:pPr>
      <w:bookmarkStart w:id="62" w:name="_Toc225084260"/>
      <w:r>
        <w:rPr>
          <w:rFonts w:hint="eastAsia"/>
        </w:rPr>
        <w:t xml:space="preserve">8.1. </w:t>
      </w:r>
      <w:r>
        <w:rPr>
          <w:rFonts w:hint="eastAsia"/>
        </w:rPr>
        <w:t>メタデータの作成指示</w:t>
      </w:r>
      <w:bookmarkEnd w:id="62"/>
    </w:p>
    <w:p w14:paraId="72D87085" w14:textId="77777777" w:rsidR="00D67EFF" w:rsidRDefault="00D67EFF" w:rsidP="00D67EFF">
      <w:r>
        <w:t>JMP2.0</w:t>
      </w:r>
    </w:p>
    <w:p w14:paraId="7461A2F0" w14:textId="77777777" w:rsidR="00D67EFF" w:rsidRDefault="00D67EFF" w:rsidP="00D67EFF">
      <w:pPr>
        <w:pStyle w:val="2"/>
        <w:pBdr>
          <w:bottom w:val="single" w:sz="8" w:space="1" w:color="666699"/>
        </w:pBdr>
        <w:spacing w:before="240"/>
      </w:pPr>
      <w:bookmarkStart w:id="63" w:name="_Toc225084261"/>
      <w:r>
        <w:rPr>
          <w:rFonts w:hint="eastAsia"/>
        </w:rPr>
        <w:t xml:space="preserve">8.2. </w:t>
      </w:r>
      <w:r>
        <w:rPr>
          <w:rFonts w:hint="eastAsia"/>
        </w:rPr>
        <w:t>メタデータの形式</w:t>
      </w:r>
      <w:bookmarkEnd w:id="63"/>
    </w:p>
    <w:p w14:paraId="60B4BE82" w14:textId="77777777" w:rsidR="00D67EFF" w:rsidRDefault="00D67EFF" w:rsidP="00D67EFF">
      <w:r>
        <w:t>JMP2.0</w:t>
      </w:r>
      <w:r w:rsidR="0062242A">
        <w:rPr>
          <w:rFonts w:hint="eastAsia"/>
        </w:rPr>
        <w:t>形式に則って作成する</w:t>
      </w:r>
    </w:p>
    <w:p w14:paraId="10FD5BAB" w14:textId="77777777" w:rsidR="00D67EFF" w:rsidRDefault="00D67EFF" w:rsidP="00D67EFF">
      <w:pPr>
        <w:pStyle w:val="2"/>
        <w:pBdr>
          <w:bottom w:val="single" w:sz="8" w:space="1" w:color="666699"/>
        </w:pBdr>
        <w:spacing w:before="240"/>
      </w:pPr>
      <w:bookmarkStart w:id="64" w:name="_Toc225084262"/>
      <w:r>
        <w:rPr>
          <w:rFonts w:hint="eastAsia"/>
        </w:rPr>
        <w:t xml:space="preserve">8.3. </w:t>
      </w:r>
      <w:r>
        <w:rPr>
          <w:rFonts w:hint="eastAsia"/>
        </w:rPr>
        <w:t>記載項目</w:t>
      </w:r>
      <w:bookmarkEnd w:id="64"/>
    </w:p>
    <w:p w14:paraId="62B26BD0" w14:textId="77777777" w:rsidR="00D67EFF" w:rsidRDefault="00D67EFF" w:rsidP="00D67EFF">
      <w:r>
        <w:rPr>
          <w:rFonts w:hint="eastAsia"/>
        </w:rPr>
        <w:t>助言番号：</w:t>
      </w:r>
      <w:r w:rsidR="00716D92" w:rsidRPr="00A04224">
        <w:rPr>
          <w:rFonts w:hint="eastAsia"/>
          <w:color w:val="FF0000"/>
        </w:rPr>
        <w:t>○○○○</w:t>
      </w:r>
    </w:p>
    <w:p w14:paraId="71DEE958" w14:textId="77777777" w:rsidR="00D67EFF" w:rsidRDefault="00D67EFF" w:rsidP="00D67EFF">
      <w:r>
        <w:rPr>
          <w:rFonts w:hint="eastAsia"/>
        </w:rPr>
        <w:t>国土地理院への測量申請が必要である。</w:t>
      </w:r>
    </w:p>
    <w:p w14:paraId="0FAACC8F" w14:textId="77777777" w:rsidR="00D67EFF" w:rsidRDefault="00D67EFF" w:rsidP="00D67EFF">
      <w:pPr>
        <w:pStyle w:val="2"/>
        <w:pBdr>
          <w:bottom w:val="single" w:sz="8" w:space="1" w:color="666699"/>
        </w:pBdr>
        <w:spacing w:before="240"/>
      </w:pPr>
      <w:bookmarkStart w:id="65" w:name="_Toc225084263"/>
      <w:r>
        <w:rPr>
          <w:rFonts w:hint="eastAsia"/>
        </w:rPr>
        <w:t xml:space="preserve">8.4. </w:t>
      </w:r>
      <w:r>
        <w:rPr>
          <w:rFonts w:hint="eastAsia"/>
        </w:rPr>
        <w:t>作成単位</w:t>
      </w:r>
      <w:bookmarkEnd w:id="65"/>
    </w:p>
    <w:p w14:paraId="26763988" w14:textId="77777777" w:rsidR="00D67EFF" w:rsidRDefault="0062242A" w:rsidP="00D67EFF">
      <w:r>
        <w:rPr>
          <w:rFonts w:hint="eastAsia"/>
        </w:rPr>
        <w:t>メタデータは、</w:t>
      </w:r>
      <w:r w:rsidR="00D67EFF">
        <w:rPr>
          <w:rFonts w:hint="eastAsia"/>
        </w:rPr>
        <w:t>作業単位</w:t>
      </w:r>
      <w:r>
        <w:rPr>
          <w:rFonts w:hint="eastAsia"/>
        </w:rPr>
        <w:t>に作成する。</w:t>
      </w:r>
    </w:p>
    <w:p w14:paraId="2089D6FF" w14:textId="77777777" w:rsidR="00D67EFF" w:rsidRDefault="00D67EFF" w:rsidP="00D67EFF">
      <w:pPr>
        <w:pStyle w:val="1"/>
        <w:pBdr>
          <w:bottom w:val="single" w:sz="12" w:space="1" w:color="666699"/>
        </w:pBdr>
        <w:spacing w:before="240"/>
      </w:pPr>
      <w:bookmarkStart w:id="66" w:name="_Toc225084264"/>
      <w:r>
        <w:rPr>
          <w:rFonts w:hint="eastAsia"/>
        </w:rPr>
        <w:t xml:space="preserve">9. </w:t>
      </w:r>
      <w:r>
        <w:rPr>
          <w:rFonts w:hint="eastAsia"/>
        </w:rPr>
        <w:t>その他</w:t>
      </w:r>
      <w:bookmarkEnd w:id="66"/>
    </w:p>
    <w:p w14:paraId="6309BE24" w14:textId="77777777" w:rsidR="00C03E70" w:rsidRDefault="00C03E70" w:rsidP="00C03E70">
      <w:r>
        <w:rPr>
          <w:rFonts w:hint="eastAsia"/>
        </w:rPr>
        <w:t>基準点測量は基準点測量製品仕様書に準拠する</w:t>
      </w:r>
    </w:p>
    <w:p w14:paraId="07D04C30" w14:textId="77777777" w:rsidR="00C03E70" w:rsidRDefault="00C03E70" w:rsidP="00C03E70">
      <w:r>
        <w:rPr>
          <w:rFonts w:hint="eastAsia"/>
        </w:rPr>
        <w:t>地形測量は地形測量製品仕様書に準拠する。</w:t>
      </w:r>
    </w:p>
    <w:p w14:paraId="5D07907F" w14:textId="77777777" w:rsidR="00176484" w:rsidRDefault="00716D92" w:rsidP="00D67EFF">
      <w:r>
        <w:rPr>
          <w:rFonts w:ascii="ＭＳ ゴシック" w:eastAsia="ＭＳ ゴシック" w:hAnsi="ＭＳ ゴシック" w:hint="eastAsia"/>
          <w:color w:val="0000FF"/>
        </w:rPr>
        <w:t>（必要があれば、中間成果の作成方法・品質などを規定してもよい）</w:t>
      </w:r>
    </w:p>
    <w:p w14:paraId="063F47C9" w14:textId="77777777" w:rsidR="00CA4AC1" w:rsidRDefault="00CA4AC1" w:rsidP="004009FD"/>
    <w:p w14:paraId="44B18FDC" w14:textId="77777777" w:rsidR="004009FD" w:rsidRDefault="004009FD" w:rsidP="004009FD"/>
    <w:p w14:paraId="6AE8BA58" w14:textId="77777777" w:rsidR="004009FD" w:rsidRDefault="004009FD" w:rsidP="004009FD"/>
    <w:sectPr w:rsidR="004009FD" w:rsidSect="000B233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5F661" w14:textId="77777777" w:rsidR="00E10424" w:rsidRDefault="00E10424">
      <w:r>
        <w:separator/>
      </w:r>
    </w:p>
  </w:endnote>
  <w:endnote w:type="continuationSeparator" w:id="0">
    <w:p w14:paraId="7D225D12" w14:textId="77777777" w:rsidR="00E10424" w:rsidRDefault="00E10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9665" w14:textId="77777777" w:rsidR="00BD207B" w:rsidRPr="008E3DCF" w:rsidRDefault="00BD207B" w:rsidP="008E3DCF">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F22E" w14:textId="77777777" w:rsidR="00BD207B" w:rsidRDefault="00BD207B">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F9FCA" w14:textId="77777777" w:rsidR="00BD207B" w:rsidRPr="008E3DCF" w:rsidRDefault="00BD207B" w:rsidP="008E3DCF">
    <w:pPr>
      <w:pStyle w:val="a4"/>
      <w:jc w:val="center"/>
    </w:pPr>
    <w:r>
      <w:rPr>
        <w:rStyle w:val="a5"/>
      </w:rPr>
      <w:fldChar w:fldCharType="begin"/>
    </w:r>
    <w:r>
      <w:rPr>
        <w:rStyle w:val="a5"/>
      </w:rPr>
      <w:instrText xml:space="preserve"> PAGE </w:instrText>
    </w:r>
    <w:r>
      <w:rPr>
        <w:rStyle w:val="a5"/>
      </w:rPr>
      <w:fldChar w:fldCharType="separate"/>
    </w:r>
    <w:r w:rsidR="00286ED7">
      <w:rPr>
        <w:rStyle w:val="a5"/>
        <w:noProof/>
      </w:rPr>
      <w:t>1</w:t>
    </w:r>
    <w:r>
      <w:rPr>
        <w:rStyle w:val="a5"/>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CF90" w14:textId="77777777" w:rsidR="00BD207B" w:rsidRDefault="00BD207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6CDBF" w14:textId="77777777" w:rsidR="00E10424" w:rsidRDefault="00E10424">
      <w:r>
        <w:separator/>
      </w:r>
    </w:p>
  </w:footnote>
  <w:footnote w:type="continuationSeparator" w:id="0">
    <w:p w14:paraId="0540DE9C" w14:textId="77777777" w:rsidR="00E10424" w:rsidRDefault="00E10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3D78" w14:textId="77777777" w:rsidR="00BD207B" w:rsidRDefault="00BD207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40797" w14:textId="77777777" w:rsidR="00BD207B" w:rsidRDefault="00BD207B">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DB2B" w14:textId="77777777" w:rsidR="00BD207B" w:rsidRDefault="00BD207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E97"/>
    <w:multiLevelType w:val="hybridMultilevel"/>
    <w:tmpl w:val="546AC842"/>
    <w:lvl w:ilvl="0" w:tplc="0C1C13F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2CD68F8"/>
    <w:multiLevelType w:val="hybridMultilevel"/>
    <w:tmpl w:val="4C2C83E8"/>
    <w:lvl w:ilvl="0" w:tplc="4412E9A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56C02FB"/>
    <w:multiLevelType w:val="hybridMultilevel"/>
    <w:tmpl w:val="FBF2120C"/>
    <w:lvl w:ilvl="0" w:tplc="C2D4EC82">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B041386"/>
    <w:multiLevelType w:val="hybridMultilevel"/>
    <w:tmpl w:val="129A0F5A"/>
    <w:lvl w:ilvl="0" w:tplc="FDA8B0BE">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E774CD8"/>
    <w:multiLevelType w:val="hybridMultilevel"/>
    <w:tmpl w:val="60E24A9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FC3518A"/>
    <w:multiLevelType w:val="hybridMultilevel"/>
    <w:tmpl w:val="C5E0A3FA"/>
    <w:lvl w:ilvl="0" w:tplc="8A1AA29E">
      <w:start w:val="5"/>
      <w:numFmt w:val="bullet"/>
      <w:lvlText w:val="・"/>
      <w:lvlJc w:val="left"/>
      <w:pPr>
        <w:tabs>
          <w:tab w:val="num" w:pos="360"/>
        </w:tabs>
        <w:ind w:left="360" w:hanging="360"/>
      </w:pPr>
      <w:rPr>
        <w:rFonts w:ascii="ＭＳ 明朝" w:eastAsia="ＭＳ 明朝" w:hAnsi="ＭＳ 明朝" w:cs="Times New Roman"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C275985"/>
    <w:multiLevelType w:val="hybridMultilevel"/>
    <w:tmpl w:val="2C3A3362"/>
    <w:lvl w:ilvl="0" w:tplc="8A1AA29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CEC7AE3"/>
    <w:multiLevelType w:val="hybridMultilevel"/>
    <w:tmpl w:val="A372E0F2"/>
    <w:lvl w:ilvl="0" w:tplc="AF4A3CB0">
      <w:start w:val="19"/>
      <w:numFmt w:val="bullet"/>
      <w:lvlText w:val="※"/>
      <w:lvlJc w:val="left"/>
      <w:pPr>
        <w:tabs>
          <w:tab w:val="num" w:pos="720"/>
        </w:tabs>
        <w:ind w:left="720" w:hanging="360"/>
      </w:pPr>
      <w:rPr>
        <w:rFonts w:ascii="ＭＳ Ｐ明朝" w:eastAsia="ＭＳ Ｐ明朝" w:hAnsi="ＭＳ Ｐ明朝" w:cs="Times New Roman" w:hint="eastAsia"/>
        <w:sz w:val="18"/>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8" w15:restartNumberingAfterBreak="0">
    <w:nsid w:val="716F74E0"/>
    <w:multiLevelType w:val="hybridMultilevel"/>
    <w:tmpl w:val="E9528D8A"/>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10075928">
    <w:abstractNumId w:val="1"/>
  </w:num>
  <w:num w:numId="2" w16cid:durableId="272246296">
    <w:abstractNumId w:val="6"/>
  </w:num>
  <w:num w:numId="3" w16cid:durableId="306206063">
    <w:abstractNumId w:val="8"/>
  </w:num>
  <w:num w:numId="4" w16cid:durableId="1399476618">
    <w:abstractNumId w:val="5"/>
  </w:num>
  <w:num w:numId="5" w16cid:durableId="1327130985">
    <w:abstractNumId w:val="4"/>
  </w:num>
  <w:num w:numId="6" w16cid:durableId="861623841">
    <w:abstractNumId w:val="2"/>
  </w:num>
  <w:num w:numId="7" w16cid:durableId="2026131791">
    <w:abstractNumId w:val="3"/>
  </w:num>
  <w:num w:numId="8" w16cid:durableId="182091709">
    <w:abstractNumId w:val="7"/>
  </w:num>
  <w:num w:numId="9" w16cid:durableId="1289893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EFF"/>
    <w:rsid w:val="00011870"/>
    <w:rsid w:val="000247D2"/>
    <w:rsid w:val="00035578"/>
    <w:rsid w:val="0004741A"/>
    <w:rsid w:val="00055878"/>
    <w:rsid w:val="00080E7E"/>
    <w:rsid w:val="000867F1"/>
    <w:rsid w:val="000A07F4"/>
    <w:rsid w:val="000A7411"/>
    <w:rsid w:val="000B0178"/>
    <w:rsid w:val="000B0D5E"/>
    <w:rsid w:val="000B233E"/>
    <w:rsid w:val="000B364A"/>
    <w:rsid w:val="000B79CA"/>
    <w:rsid w:val="000F574C"/>
    <w:rsid w:val="001058C2"/>
    <w:rsid w:val="001115D8"/>
    <w:rsid w:val="00123C1C"/>
    <w:rsid w:val="001278AE"/>
    <w:rsid w:val="00132EC3"/>
    <w:rsid w:val="00144948"/>
    <w:rsid w:val="00153959"/>
    <w:rsid w:val="00176484"/>
    <w:rsid w:val="00183E87"/>
    <w:rsid w:val="001B25D3"/>
    <w:rsid w:val="001B7864"/>
    <w:rsid w:val="001C50AF"/>
    <w:rsid w:val="001C71C2"/>
    <w:rsid w:val="001D1BEF"/>
    <w:rsid w:val="001D414F"/>
    <w:rsid w:val="001E174D"/>
    <w:rsid w:val="001E6CBA"/>
    <w:rsid w:val="001F7277"/>
    <w:rsid w:val="0020689A"/>
    <w:rsid w:val="00211ABF"/>
    <w:rsid w:val="002169A8"/>
    <w:rsid w:val="002169AA"/>
    <w:rsid w:val="00224E49"/>
    <w:rsid w:val="00226BA9"/>
    <w:rsid w:val="00241FAA"/>
    <w:rsid w:val="00253603"/>
    <w:rsid w:val="002571B3"/>
    <w:rsid w:val="00265D8E"/>
    <w:rsid w:val="00284FF8"/>
    <w:rsid w:val="00286ED7"/>
    <w:rsid w:val="002A4885"/>
    <w:rsid w:val="002B27E6"/>
    <w:rsid w:val="002B324A"/>
    <w:rsid w:val="002B76F0"/>
    <w:rsid w:val="002B7C4E"/>
    <w:rsid w:val="002C0FBA"/>
    <w:rsid w:val="002D4192"/>
    <w:rsid w:val="002E38AD"/>
    <w:rsid w:val="002E5FAC"/>
    <w:rsid w:val="002F4363"/>
    <w:rsid w:val="00303434"/>
    <w:rsid w:val="0030529C"/>
    <w:rsid w:val="00317399"/>
    <w:rsid w:val="00336CBA"/>
    <w:rsid w:val="00360C99"/>
    <w:rsid w:val="003810A3"/>
    <w:rsid w:val="00391B52"/>
    <w:rsid w:val="003B72DA"/>
    <w:rsid w:val="003E761B"/>
    <w:rsid w:val="003F2D1F"/>
    <w:rsid w:val="004009FD"/>
    <w:rsid w:val="0040726D"/>
    <w:rsid w:val="00407EAF"/>
    <w:rsid w:val="004125A6"/>
    <w:rsid w:val="004177EB"/>
    <w:rsid w:val="00423EC0"/>
    <w:rsid w:val="00423F3B"/>
    <w:rsid w:val="004320E4"/>
    <w:rsid w:val="0044284A"/>
    <w:rsid w:val="00447CBF"/>
    <w:rsid w:val="00471293"/>
    <w:rsid w:val="00474E73"/>
    <w:rsid w:val="00493671"/>
    <w:rsid w:val="004950D5"/>
    <w:rsid w:val="004A0E45"/>
    <w:rsid w:val="004B6C5B"/>
    <w:rsid w:val="004E0F41"/>
    <w:rsid w:val="004F0739"/>
    <w:rsid w:val="004F327D"/>
    <w:rsid w:val="004F4DFE"/>
    <w:rsid w:val="0050154A"/>
    <w:rsid w:val="00514A03"/>
    <w:rsid w:val="005247F7"/>
    <w:rsid w:val="005414DD"/>
    <w:rsid w:val="00554DD6"/>
    <w:rsid w:val="0056285D"/>
    <w:rsid w:val="00564168"/>
    <w:rsid w:val="005667C4"/>
    <w:rsid w:val="0059496B"/>
    <w:rsid w:val="005B4347"/>
    <w:rsid w:val="005D06E7"/>
    <w:rsid w:val="005D291E"/>
    <w:rsid w:val="0062242A"/>
    <w:rsid w:val="0062379E"/>
    <w:rsid w:val="00633983"/>
    <w:rsid w:val="00647EF3"/>
    <w:rsid w:val="0067057C"/>
    <w:rsid w:val="00670F0E"/>
    <w:rsid w:val="00676D2F"/>
    <w:rsid w:val="0067712F"/>
    <w:rsid w:val="00683E93"/>
    <w:rsid w:val="00685E0E"/>
    <w:rsid w:val="0069314D"/>
    <w:rsid w:val="00695DB1"/>
    <w:rsid w:val="00696A59"/>
    <w:rsid w:val="006A30A3"/>
    <w:rsid w:val="006B0EE9"/>
    <w:rsid w:val="006F6747"/>
    <w:rsid w:val="00705DC7"/>
    <w:rsid w:val="00716D92"/>
    <w:rsid w:val="007340A0"/>
    <w:rsid w:val="00734E73"/>
    <w:rsid w:val="00747E21"/>
    <w:rsid w:val="007813A1"/>
    <w:rsid w:val="007831A1"/>
    <w:rsid w:val="00783208"/>
    <w:rsid w:val="007869C7"/>
    <w:rsid w:val="007B0A86"/>
    <w:rsid w:val="007D041D"/>
    <w:rsid w:val="007E0E91"/>
    <w:rsid w:val="007E30B3"/>
    <w:rsid w:val="007E4ED1"/>
    <w:rsid w:val="007F31F1"/>
    <w:rsid w:val="007F7D89"/>
    <w:rsid w:val="00802741"/>
    <w:rsid w:val="00804ECC"/>
    <w:rsid w:val="008101E7"/>
    <w:rsid w:val="00830D19"/>
    <w:rsid w:val="00830D82"/>
    <w:rsid w:val="00832DD1"/>
    <w:rsid w:val="00856585"/>
    <w:rsid w:val="0087291E"/>
    <w:rsid w:val="008768AE"/>
    <w:rsid w:val="008825E8"/>
    <w:rsid w:val="008A3CCD"/>
    <w:rsid w:val="008A68BA"/>
    <w:rsid w:val="008C0427"/>
    <w:rsid w:val="008C5ACC"/>
    <w:rsid w:val="008D0851"/>
    <w:rsid w:val="008D17A3"/>
    <w:rsid w:val="008D2877"/>
    <w:rsid w:val="008D3ECB"/>
    <w:rsid w:val="008E19D6"/>
    <w:rsid w:val="008E3DCF"/>
    <w:rsid w:val="008E3E04"/>
    <w:rsid w:val="00914AA1"/>
    <w:rsid w:val="00953FD7"/>
    <w:rsid w:val="009605D9"/>
    <w:rsid w:val="009621C6"/>
    <w:rsid w:val="00980573"/>
    <w:rsid w:val="009932E6"/>
    <w:rsid w:val="009B2808"/>
    <w:rsid w:val="009B4EF3"/>
    <w:rsid w:val="009C1102"/>
    <w:rsid w:val="009C4B66"/>
    <w:rsid w:val="009D1E55"/>
    <w:rsid w:val="00A016EA"/>
    <w:rsid w:val="00A11B9D"/>
    <w:rsid w:val="00A11D93"/>
    <w:rsid w:val="00A16CAC"/>
    <w:rsid w:val="00A4599D"/>
    <w:rsid w:val="00A46E49"/>
    <w:rsid w:val="00A856E8"/>
    <w:rsid w:val="00A85CDB"/>
    <w:rsid w:val="00A926B2"/>
    <w:rsid w:val="00A943F1"/>
    <w:rsid w:val="00A975EE"/>
    <w:rsid w:val="00AC5CD0"/>
    <w:rsid w:val="00AD442E"/>
    <w:rsid w:val="00AF07E5"/>
    <w:rsid w:val="00B0758F"/>
    <w:rsid w:val="00B149C0"/>
    <w:rsid w:val="00B23A35"/>
    <w:rsid w:val="00B332ED"/>
    <w:rsid w:val="00B376BC"/>
    <w:rsid w:val="00B37BE8"/>
    <w:rsid w:val="00B50A48"/>
    <w:rsid w:val="00B51A04"/>
    <w:rsid w:val="00B51EBF"/>
    <w:rsid w:val="00B5664F"/>
    <w:rsid w:val="00B6041C"/>
    <w:rsid w:val="00B86739"/>
    <w:rsid w:val="00B86FC7"/>
    <w:rsid w:val="00BA40C8"/>
    <w:rsid w:val="00BD207B"/>
    <w:rsid w:val="00BD2732"/>
    <w:rsid w:val="00C01DC9"/>
    <w:rsid w:val="00C02FAA"/>
    <w:rsid w:val="00C03E70"/>
    <w:rsid w:val="00C073C7"/>
    <w:rsid w:val="00C26B75"/>
    <w:rsid w:val="00C32A53"/>
    <w:rsid w:val="00C3754D"/>
    <w:rsid w:val="00C6048B"/>
    <w:rsid w:val="00C60747"/>
    <w:rsid w:val="00C71C73"/>
    <w:rsid w:val="00C738F9"/>
    <w:rsid w:val="00C9428F"/>
    <w:rsid w:val="00CA4AC1"/>
    <w:rsid w:val="00CB11F6"/>
    <w:rsid w:val="00CB51BD"/>
    <w:rsid w:val="00CB7C98"/>
    <w:rsid w:val="00CC3C0D"/>
    <w:rsid w:val="00CC591B"/>
    <w:rsid w:val="00CE6582"/>
    <w:rsid w:val="00CF08DF"/>
    <w:rsid w:val="00CF2DB5"/>
    <w:rsid w:val="00CF51C1"/>
    <w:rsid w:val="00D06460"/>
    <w:rsid w:val="00D169F2"/>
    <w:rsid w:val="00D24601"/>
    <w:rsid w:val="00D501E6"/>
    <w:rsid w:val="00D67EFF"/>
    <w:rsid w:val="00D82648"/>
    <w:rsid w:val="00DB7D9C"/>
    <w:rsid w:val="00DC2493"/>
    <w:rsid w:val="00DC4BAF"/>
    <w:rsid w:val="00DD1670"/>
    <w:rsid w:val="00DF3788"/>
    <w:rsid w:val="00DF4755"/>
    <w:rsid w:val="00E0147F"/>
    <w:rsid w:val="00E10424"/>
    <w:rsid w:val="00E45BF6"/>
    <w:rsid w:val="00E71736"/>
    <w:rsid w:val="00E748B4"/>
    <w:rsid w:val="00E8739C"/>
    <w:rsid w:val="00EC2762"/>
    <w:rsid w:val="00ED290B"/>
    <w:rsid w:val="00F13981"/>
    <w:rsid w:val="00F16F3A"/>
    <w:rsid w:val="00F25C12"/>
    <w:rsid w:val="00F347C9"/>
    <w:rsid w:val="00F36470"/>
    <w:rsid w:val="00F50650"/>
    <w:rsid w:val="00F54BB6"/>
    <w:rsid w:val="00F64B8F"/>
    <w:rsid w:val="00F72F80"/>
    <w:rsid w:val="00F81339"/>
    <w:rsid w:val="00F813BD"/>
    <w:rsid w:val="00F9087F"/>
    <w:rsid w:val="00FB4549"/>
    <w:rsid w:val="00FE58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E4A6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rsid w:val="00D67EFF"/>
    <w:pPr>
      <w:keepNext/>
      <w:outlineLvl w:val="0"/>
    </w:pPr>
    <w:rPr>
      <w:rFonts w:ascii="Arial" w:eastAsia="ＭＳ ゴシック" w:hAnsi="Arial"/>
      <w:sz w:val="24"/>
    </w:rPr>
  </w:style>
  <w:style w:type="paragraph" w:styleId="2">
    <w:name w:val="heading 2"/>
    <w:basedOn w:val="a"/>
    <w:next w:val="a"/>
    <w:qFormat/>
    <w:rsid w:val="00D67EFF"/>
    <w:pPr>
      <w:keepNext/>
      <w:outlineLvl w:val="1"/>
    </w:pPr>
    <w:rPr>
      <w:rFonts w:ascii="Arial" w:eastAsia="ＭＳ ゴシック" w:hAnsi="Arial"/>
    </w:rPr>
  </w:style>
  <w:style w:type="paragraph" w:styleId="3">
    <w:name w:val="heading 3"/>
    <w:basedOn w:val="a"/>
    <w:next w:val="a"/>
    <w:qFormat/>
    <w:rsid w:val="00D67EFF"/>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E3DCF"/>
    <w:pPr>
      <w:tabs>
        <w:tab w:val="center" w:pos="4252"/>
        <w:tab w:val="right" w:pos="8504"/>
      </w:tabs>
      <w:snapToGrid w:val="0"/>
    </w:pPr>
  </w:style>
  <w:style w:type="paragraph" w:styleId="a4">
    <w:name w:val="footer"/>
    <w:basedOn w:val="a"/>
    <w:rsid w:val="008E3DCF"/>
    <w:pPr>
      <w:tabs>
        <w:tab w:val="center" w:pos="4252"/>
        <w:tab w:val="right" w:pos="8504"/>
      </w:tabs>
      <w:snapToGrid w:val="0"/>
    </w:pPr>
  </w:style>
  <w:style w:type="character" w:styleId="a5">
    <w:name w:val="page number"/>
    <w:basedOn w:val="a0"/>
    <w:rsid w:val="008E3DCF"/>
  </w:style>
  <w:style w:type="paragraph" w:styleId="10">
    <w:name w:val="toc 1"/>
    <w:basedOn w:val="a"/>
    <w:next w:val="a"/>
    <w:autoRedefine/>
    <w:semiHidden/>
    <w:rsid w:val="008E3DCF"/>
  </w:style>
  <w:style w:type="paragraph" w:styleId="20">
    <w:name w:val="toc 2"/>
    <w:basedOn w:val="a"/>
    <w:next w:val="a"/>
    <w:autoRedefine/>
    <w:semiHidden/>
    <w:rsid w:val="008E3DCF"/>
    <w:pPr>
      <w:ind w:leftChars="100" w:left="210"/>
    </w:pPr>
  </w:style>
  <w:style w:type="paragraph" w:styleId="30">
    <w:name w:val="toc 3"/>
    <w:basedOn w:val="a"/>
    <w:next w:val="a"/>
    <w:autoRedefine/>
    <w:semiHidden/>
    <w:rsid w:val="008E3DCF"/>
    <w:pPr>
      <w:ind w:leftChars="200" w:left="420"/>
    </w:pPr>
  </w:style>
  <w:style w:type="character" w:styleId="a6">
    <w:name w:val="Hyperlink"/>
    <w:rsid w:val="008E3DCF"/>
    <w:rPr>
      <w:color w:val="0000FF"/>
      <w:u w:val="single"/>
    </w:rPr>
  </w:style>
  <w:style w:type="table" w:styleId="a7">
    <w:name w:val="Table Grid"/>
    <w:basedOn w:val="a1"/>
    <w:rsid w:val="00830D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qFormat/>
    <w:rsid w:val="00830D19"/>
    <w:rPr>
      <w:b/>
      <w:bCs/>
      <w:szCs w:val="21"/>
    </w:rPr>
  </w:style>
  <w:style w:type="paragraph" w:styleId="a9">
    <w:name w:val="Revision"/>
    <w:hidden/>
    <w:uiPriority w:val="99"/>
    <w:semiHidden/>
    <w:rsid w:val="00DC249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126249">
      <w:bodyDiv w:val="1"/>
      <w:marLeft w:val="0"/>
      <w:marRight w:val="0"/>
      <w:marTop w:val="0"/>
      <w:marBottom w:val="0"/>
      <w:divBdr>
        <w:top w:val="none" w:sz="0" w:space="0" w:color="auto"/>
        <w:left w:val="none" w:sz="0" w:space="0" w:color="auto"/>
        <w:bottom w:val="none" w:sz="0" w:space="0" w:color="auto"/>
        <w:right w:val="none" w:sz="0" w:space="0" w:color="auto"/>
      </w:divBdr>
    </w:div>
    <w:div w:id="118039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2200</Words>
  <Characters>12544</Characters>
  <Application>Microsoft Office Word</Application>
  <DocSecurity>0</DocSecurity>
  <Lines>104</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14715</CharactersWithSpaces>
  <SharedDoc>false</SharedDoc>
  <HLinks>
    <vt:vector size="324" baseType="variant">
      <vt:variant>
        <vt:i4>1507389</vt:i4>
      </vt:variant>
      <vt:variant>
        <vt:i4>320</vt:i4>
      </vt:variant>
      <vt:variant>
        <vt:i4>0</vt:i4>
      </vt:variant>
      <vt:variant>
        <vt:i4>5</vt:i4>
      </vt:variant>
      <vt:variant>
        <vt:lpwstr/>
      </vt:variant>
      <vt:variant>
        <vt:lpwstr>_Toc225084264</vt:lpwstr>
      </vt:variant>
      <vt:variant>
        <vt:i4>1507389</vt:i4>
      </vt:variant>
      <vt:variant>
        <vt:i4>314</vt:i4>
      </vt:variant>
      <vt:variant>
        <vt:i4>0</vt:i4>
      </vt:variant>
      <vt:variant>
        <vt:i4>5</vt:i4>
      </vt:variant>
      <vt:variant>
        <vt:lpwstr/>
      </vt:variant>
      <vt:variant>
        <vt:lpwstr>_Toc225084263</vt:lpwstr>
      </vt:variant>
      <vt:variant>
        <vt:i4>1507389</vt:i4>
      </vt:variant>
      <vt:variant>
        <vt:i4>308</vt:i4>
      </vt:variant>
      <vt:variant>
        <vt:i4>0</vt:i4>
      </vt:variant>
      <vt:variant>
        <vt:i4>5</vt:i4>
      </vt:variant>
      <vt:variant>
        <vt:lpwstr/>
      </vt:variant>
      <vt:variant>
        <vt:lpwstr>_Toc225084262</vt:lpwstr>
      </vt:variant>
      <vt:variant>
        <vt:i4>1507389</vt:i4>
      </vt:variant>
      <vt:variant>
        <vt:i4>302</vt:i4>
      </vt:variant>
      <vt:variant>
        <vt:i4>0</vt:i4>
      </vt:variant>
      <vt:variant>
        <vt:i4>5</vt:i4>
      </vt:variant>
      <vt:variant>
        <vt:lpwstr/>
      </vt:variant>
      <vt:variant>
        <vt:lpwstr>_Toc225084261</vt:lpwstr>
      </vt:variant>
      <vt:variant>
        <vt:i4>1507389</vt:i4>
      </vt:variant>
      <vt:variant>
        <vt:i4>296</vt:i4>
      </vt:variant>
      <vt:variant>
        <vt:i4>0</vt:i4>
      </vt:variant>
      <vt:variant>
        <vt:i4>5</vt:i4>
      </vt:variant>
      <vt:variant>
        <vt:lpwstr/>
      </vt:variant>
      <vt:variant>
        <vt:lpwstr>_Toc225084260</vt:lpwstr>
      </vt:variant>
      <vt:variant>
        <vt:i4>1310781</vt:i4>
      </vt:variant>
      <vt:variant>
        <vt:i4>290</vt:i4>
      </vt:variant>
      <vt:variant>
        <vt:i4>0</vt:i4>
      </vt:variant>
      <vt:variant>
        <vt:i4>5</vt:i4>
      </vt:variant>
      <vt:variant>
        <vt:lpwstr/>
      </vt:variant>
      <vt:variant>
        <vt:lpwstr>_Toc225084259</vt:lpwstr>
      </vt:variant>
      <vt:variant>
        <vt:i4>1310781</vt:i4>
      </vt:variant>
      <vt:variant>
        <vt:i4>284</vt:i4>
      </vt:variant>
      <vt:variant>
        <vt:i4>0</vt:i4>
      </vt:variant>
      <vt:variant>
        <vt:i4>5</vt:i4>
      </vt:variant>
      <vt:variant>
        <vt:lpwstr/>
      </vt:variant>
      <vt:variant>
        <vt:lpwstr>_Toc225084258</vt:lpwstr>
      </vt:variant>
      <vt:variant>
        <vt:i4>1310781</vt:i4>
      </vt:variant>
      <vt:variant>
        <vt:i4>278</vt:i4>
      </vt:variant>
      <vt:variant>
        <vt:i4>0</vt:i4>
      </vt:variant>
      <vt:variant>
        <vt:i4>5</vt:i4>
      </vt:variant>
      <vt:variant>
        <vt:lpwstr/>
      </vt:variant>
      <vt:variant>
        <vt:lpwstr>_Toc225084257</vt:lpwstr>
      </vt:variant>
      <vt:variant>
        <vt:i4>1310781</vt:i4>
      </vt:variant>
      <vt:variant>
        <vt:i4>272</vt:i4>
      </vt:variant>
      <vt:variant>
        <vt:i4>0</vt:i4>
      </vt:variant>
      <vt:variant>
        <vt:i4>5</vt:i4>
      </vt:variant>
      <vt:variant>
        <vt:lpwstr/>
      </vt:variant>
      <vt:variant>
        <vt:lpwstr>_Toc225084256</vt:lpwstr>
      </vt:variant>
      <vt:variant>
        <vt:i4>1310781</vt:i4>
      </vt:variant>
      <vt:variant>
        <vt:i4>266</vt:i4>
      </vt:variant>
      <vt:variant>
        <vt:i4>0</vt:i4>
      </vt:variant>
      <vt:variant>
        <vt:i4>5</vt:i4>
      </vt:variant>
      <vt:variant>
        <vt:lpwstr/>
      </vt:variant>
      <vt:variant>
        <vt:lpwstr>_Toc225084255</vt:lpwstr>
      </vt:variant>
      <vt:variant>
        <vt:i4>1310781</vt:i4>
      </vt:variant>
      <vt:variant>
        <vt:i4>260</vt:i4>
      </vt:variant>
      <vt:variant>
        <vt:i4>0</vt:i4>
      </vt:variant>
      <vt:variant>
        <vt:i4>5</vt:i4>
      </vt:variant>
      <vt:variant>
        <vt:lpwstr/>
      </vt:variant>
      <vt:variant>
        <vt:lpwstr>_Toc225084254</vt:lpwstr>
      </vt:variant>
      <vt:variant>
        <vt:i4>1310781</vt:i4>
      </vt:variant>
      <vt:variant>
        <vt:i4>254</vt:i4>
      </vt:variant>
      <vt:variant>
        <vt:i4>0</vt:i4>
      </vt:variant>
      <vt:variant>
        <vt:i4>5</vt:i4>
      </vt:variant>
      <vt:variant>
        <vt:lpwstr/>
      </vt:variant>
      <vt:variant>
        <vt:lpwstr>_Toc225084253</vt:lpwstr>
      </vt:variant>
      <vt:variant>
        <vt:i4>1310781</vt:i4>
      </vt:variant>
      <vt:variant>
        <vt:i4>248</vt:i4>
      </vt:variant>
      <vt:variant>
        <vt:i4>0</vt:i4>
      </vt:variant>
      <vt:variant>
        <vt:i4>5</vt:i4>
      </vt:variant>
      <vt:variant>
        <vt:lpwstr/>
      </vt:variant>
      <vt:variant>
        <vt:lpwstr>_Toc225084252</vt:lpwstr>
      </vt:variant>
      <vt:variant>
        <vt:i4>1310781</vt:i4>
      </vt:variant>
      <vt:variant>
        <vt:i4>242</vt:i4>
      </vt:variant>
      <vt:variant>
        <vt:i4>0</vt:i4>
      </vt:variant>
      <vt:variant>
        <vt:i4>5</vt:i4>
      </vt:variant>
      <vt:variant>
        <vt:lpwstr/>
      </vt:variant>
      <vt:variant>
        <vt:lpwstr>_Toc225084251</vt:lpwstr>
      </vt:variant>
      <vt:variant>
        <vt:i4>1310781</vt:i4>
      </vt:variant>
      <vt:variant>
        <vt:i4>236</vt:i4>
      </vt:variant>
      <vt:variant>
        <vt:i4>0</vt:i4>
      </vt:variant>
      <vt:variant>
        <vt:i4>5</vt:i4>
      </vt:variant>
      <vt:variant>
        <vt:lpwstr/>
      </vt:variant>
      <vt:variant>
        <vt:lpwstr>_Toc225084250</vt:lpwstr>
      </vt:variant>
      <vt:variant>
        <vt:i4>1376317</vt:i4>
      </vt:variant>
      <vt:variant>
        <vt:i4>230</vt:i4>
      </vt:variant>
      <vt:variant>
        <vt:i4>0</vt:i4>
      </vt:variant>
      <vt:variant>
        <vt:i4>5</vt:i4>
      </vt:variant>
      <vt:variant>
        <vt:lpwstr/>
      </vt:variant>
      <vt:variant>
        <vt:lpwstr>_Toc225084249</vt:lpwstr>
      </vt:variant>
      <vt:variant>
        <vt:i4>1376317</vt:i4>
      </vt:variant>
      <vt:variant>
        <vt:i4>224</vt:i4>
      </vt:variant>
      <vt:variant>
        <vt:i4>0</vt:i4>
      </vt:variant>
      <vt:variant>
        <vt:i4>5</vt:i4>
      </vt:variant>
      <vt:variant>
        <vt:lpwstr/>
      </vt:variant>
      <vt:variant>
        <vt:lpwstr>_Toc225084248</vt:lpwstr>
      </vt:variant>
      <vt:variant>
        <vt:i4>1376317</vt:i4>
      </vt:variant>
      <vt:variant>
        <vt:i4>218</vt:i4>
      </vt:variant>
      <vt:variant>
        <vt:i4>0</vt:i4>
      </vt:variant>
      <vt:variant>
        <vt:i4>5</vt:i4>
      </vt:variant>
      <vt:variant>
        <vt:lpwstr/>
      </vt:variant>
      <vt:variant>
        <vt:lpwstr>_Toc225084247</vt:lpwstr>
      </vt:variant>
      <vt:variant>
        <vt:i4>1376317</vt:i4>
      </vt:variant>
      <vt:variant>
        <vt:i4>212</vt:i4>
      </vt:variant>
      <vt:variant>
        <vt:i4>0</vt:i4>
      </vt:variant>
      <vt:variant>
        <vt:i4>5</vt:i4>
      </vt:variant>
      <vt:variant>
        <vt:lpwstr/>
      </vt:variant>
      <vt:variant>
        <vt:lpwstr>_Toc225084246</vt:lpwstr>
      </vt:variant>
      <vt:variant>
        <vt:i4>1376317</vt:i4>
      </vt:variant>
      <vt:variant>
        <vt:i4>206</vt:i4>
      </vt:variant>
      <vt:variant>
        <vt:i4>0</vt:i4>
      </vt:variant>
      <vt:variant>
        <vt:i4>5</vt:i4>
      </vt:variant>
      <vt:variant>
        <vt:lpwstr/>
      </vt:variant>
      <vt:variant>
        <vt:lpwstr>_Toc225084245</vt:lpwstr>
      </vt:variant>
      <vt:variant>
        <vt:i4>1376317</vt:i4>
      </vt:variant>
      <vt:variant>
        <vt:i4>200</vt:i4>
      </vt:variant>
      <vt:variant>
        <vt:i4>0</vt:i4>
      </vt:variant>
      <vt:variant>
        <vt:i4>5</vt:i4>
      </vt:variant>
      <vt:variant>
        <vt:lpwstr/>
      </vt:variant>
      <vt:variant>
        <vt:lpwstr>_Toc225084244</vt:lpwstr>
      </vt:variant>
      <vt:variant>
        <vt:i4>1376317</vt:i4>
      </vt:variant>
      <vt:variant>
        <vt:i4>194</vt:i4>
      </vt:variant>
      <vt:variant>
        <vt:i4>0</vt:i4>
      </vt:variant>
      <vt:variant>
        <vt:i4>5</vt:i4>
      </vt:variant>
      <vt:variant>
        <vt:lpwstr/>
      </vt:variant>
      <vt:variant>
        <vt:lpwstr>_Toc225084243</vt:lpwstr>
      </vt:variant>
      <vt:variant>
        <vt:i4>1376317</vt:i4>
      </vt:variant>
      <vt:variant>
        <vt:i4>188</vt:i4>
      </vt:variant>
      <vt:variant>
        <vt:i4>0</vt:i4>
      </vt:variant>
      <vt:variant>
        <vt:i4>5</vt:i4>
      </vt:variant>
      <vt:variant>
        <vt:lpwstr/>
      </vt:variant>
      <vt:variant>
        <vt:lpwstr>_Toc225084242</vt:lpwstr>
      </vt:variant>
      <vt:variant>
        <vt:i4>1376317</vt:i4>
      </vt:variant>
      <vt:variant>
        <vt:i4>182</vt:i4>
      </vt:variant>
      <vt:variant>
        <vt:i4>0</vt:i4>
      </vt:variant>
      <vt:variant>
        <vt:i4>5</vt:i4>
      </vt:variant>
      <vt:variant>
        <vt:lpwstr/>
      </vt:variant>
      <vt:variant>
        <vt:lpwstr>_Toc225084241</vt:lpwstr>
      </vt:variant>
      <vt:variant>
        <vt:i4>1376317</vt:i4>
      </vt:variant>
      <vt:variant>
        <vt:i4>176</vt:i4>
      </vt:variant>
      <vt:variant>
        <vt:i4>0</vt:i4>
      </vt:variant>
      <vt:variant>
        <vt:i4>5</vt:i4>
      </vt:variant>
      <vt:variant>
        <vt:lpwstr/>
      </vt:variant>
      <vt:variant>
        <vt:lpwstr>_Toc225084240</vt:lpwstr>
      </vt:variant>
      <vt:variant>
        <vt:i4>1179709</vt:i4>
      </vt:variant>
      <vt:variant>
        <vt:i4>170</vt:i4>
      </vt:variant>
      <vt:variant>
        <vt:i4>0</vt:i4>
      </vt:variant>
      <vt:variant>
        <vt:i4>5</vt:i4>
      </vt:variant>
      <vt:variant>
        <vt:lpwstr/>
      </vt:variant>
      <vt:variant>
        <vt:lpwstr>_Toc225084239</vt:lpwstr>
      </vt:variant>
      <vt:variant>
        <vt:i4>1179709</vt:i4>
      </vt:variant>
      <vt:variant>
        <vt:i4>164</vt:i4>
      </vt:variant>
      <vt:variant>
        <vt:i4>0</vt:i4>
      </vt:variant>
      <vt:variant>
        <vt:i4>5</vt:i4>
      </vt:variant>
      <vt:variant>
        <vt:lpwstr/>
      </vt:variant>
      <vt:variant>
        <vt:lpwstr>_Toc225084238</vt:lpwstr>
      </vt:variant>
      <vt:variant>
        <vt:i4>1179709</vt:i4>
      </vt:variant>
      <vt:variant>
        <vt:i4>158</vt:i4>
      </vt:variant>
      <vt:variant>
        <vt:i4>0</vt:i4>
      </vt:variant>
      <vt:variant>
        <vt:i4>5</vt:i4>
      </vt:variant>
      <vt:variant>
        <vt:lpwstr/>
      </vt:variant>
      <vt:variant>
        <vt:lpwstr>_Toc225084237</vt:lpwstr>
      </vt:variant>
      <vt:variant>
        <vt:i4>1179709</vt:i4>
      </vt:variant>
      <vt:variant>
        <vt:i4>152</vt:i4>
      </vt:variant>
      <vt:variant>
        <vt:i4>0</vt:i4>
      </vt:variant>
      <vt:variant>
        <vt:i4>5</vt:i4>
      </vt:variant>
      <vt:variant>
        <vt:lpwstr/>
      </vt:variant>
      <vt:variant>
        <vt:lpwstr>_Toc225084236</vt:lpwstr>
      </vt:variant>
      <vt:variant>
        <vt:i4>1179709</vt:i4>
      </vt:variant>
      <vt:variant>
        <vt:i4>146</vt:i4>
      </vt:variant>
      <vt:variant>
        <vt:i4>0</vt:i4>
      </vt:variant>
      <vt:variant>
        <vt:i4>5</vt:i4>
      </vt:variant>
      <vt:variant>
        <vt:lpwstr/>
      </vt:variant>
      <vt:variant>
        <vt:lpwstr>_Toc225084235</vt:lpwstr>
      </vt:variant>
      <vt:variant>
        <vt:i4>1179709</vt:i4>
      </vt:variant>
      <vt:variant>
        <vt:i4>140</vt:i4>
      </vt:variant>
      <vt:variant>
        <vt:i4>0</vt:i4>
      </vt:variant>
      <vt:variant>
        <vt:i4>5</vt:i4>
      </vt:variant>
      <vt:variant>
        <vt:lpwstr/>
      </vt:variant>
      <vt:variant>
        <vt:lpwstr>_Toc225084234</vt:lpwstr>
      </vt:variant>
      <vt:variant>
        <vt:i4>1179709</vt:i4>
      </vt:variant>
      <vt:variant>
        <vt:i4>134</vt:i4>
      </vt:variant>
      <vt:variant>
        <vt:i4>0</vt:i4>
      </vt:variant>
      <vt:variant>
        <vt:i4>5</vt:i4>
      </vt:variant>
      <vt:variant>
        <vt:lpwstr/>
      </vt:variant>
      <vt:variant>
        <vt:lpwstr>_Toc225084233</vt:lpwstr>
      </vt:variant>
      <vt:variant>
        <vt:i4>1179709</vt:i4>
      </vt:variant>
      <vt:variant>
        <vt:i4>128</vt:i4>
      </vt:variant>
      <vt:variant>
        <vt:i4>0</vt:i4>
      </vt:variant>
      <vt:variant>
        <vt:i4>5</vt:i4>
      </vt:variant>
      <vt:variant>
        <vt:lpwstr/>
      </vt:variant>
      <vt:variant>
        <vt:lpwstr>_Toc225084232</vt:lpwstr>
      </vt:variant>
      <vt:variant>
        <vt:i4>1179709</vt:i4>
      </vt:variant>
      <vt:variant>
        <vt:i4>122</vt:i4>
      </vt:variant>
      <vt:variant>
        <vt:i4>0</vt:i4>
      </vt:variant>
      <vt:variant>
        <vt:i4>5</vt:i4>
      </vt:variant>
      <vt:variant>
        <vt:lpwstr/>
      </vt:variant>
      <vt:variant>
        <vt:lpwstr>_Toc225084231</vt:lpwstr>
      </vt:variant>
      <vt:variant>
        <vt:i4>1179709</vt:i4>
      </vt:variant>
      <vt:variant>
        <vt:i4>116</vt:i4>
      </vt:variant>
      <vt:variant>
        <vt:i4>0</vt:i4>
      </vt:variant>
      <vt:variant>
        <vt:i4>5</vt:i4>
      </vt:variant>
      <vt:variant>
        <vt:lpwstr/>
      </vt:variant>
      <vt:variant>
        <vt:lpwstr>_Toc225084230</vt:lpwstr>
      </vt:variant>
      <vt:variant>
        <vt:i4>1245245</vt:i4>
      </vt:variant>
      <vt:variant>
        <vt:i4>110</vt:i4>
      </vt:variant>
      <vt:variant>
        <vt:i4>0</vt:i4>
      </vt:variant>
      <vt:variant>
        <vt:i4>5</vt:i4>
      </vt:variant>
      <vt:variant>
        <vt:lpwstr/>
      </vt:variant>
      <vt:variant>
        <vt:lpwstr>_Toc225084229</vt:lpwstr>
      </vt:variant>
      <vt:variant>
        <vt:i4>1245245</vt:i4>
      </vt:variant>
      <vt:variant>
        <vt:i4>104</vt:i4>
      </vt:variant>
      <vt:variant>
        <vt:i4>0</vt:i4>
      </vt:variant>
      <vt:variant>
        <vt:i4>5</vt:i4>
      </vt:variant>
      <vt:variant>
        <vt:lpwstr/>
      </vt:variant>
      <vt:variant>
        <vt:lpwstr>_Toc225084228</vt:lpwstr>
      </vt:variant>
      <vt:variant>
        <vt:i4>1245245</vt:i4>
      </vt:variant>
      <vt:variant>
        <vt:i4>98</vt:i4>
      </vt:variant>
      <vt:variant>
        <vt:i4>0</vt:i4>
      </vt:variant>
      <vt:variant>
        <vt:i4>5</vt:i4>
      </vt:variant>
      <vt:variant>
        <vt:lpwstr/>
      </vt:variant>
      <vt:variant>
        <vt:lpwstr>_Toc225084227</vt:lpwstr>
      </vt:variant>
      <vt:variant>
        <vt:i4>1245245</vt:i4>
      </vt:variant>
      <vt:variant>
        <vt:i4>92</vt:i4>
      </vt:variant>
      <vt:variant>
        <vt:i4>0</vt:i4>
      </vt:variant>
      <vt:variant>
        <vt:i4>5</vt:i4>
      </vt:variant>
      <vt:variant>
        <vt:lpwstr/>
      </vt:variant>
      <vt:variant>
        <vt:lpwstr>_Toc225084226</vt:lpwstr>
      </vt:variant>
      <vt:variant>
        <vt:i4>1245245</vt:i4>
      </vt:variant>
      <vt:variant>
        <vt:i4>86</vt:i4>
      </vt:variant>
      <vt:variant>
        <vt:i4>0</vt:i4>
      </vt:variant>
      <vt:variant>
        <vt:i4>5</vt:i4>
      </vt:variant>
      <vt:variant>
        <vt:lpwstr/>
      </vt:variant>
      <vt:variant>
        <vt:lpwstr>_Toc225084225</vt:lpwstr>
      </vt:variant>
      <vt:variant>
        <vt:i4>1245245</vt:i4>
      </vt:variant>
      <vt:variant>
        <vt:i4>80</vt:i4>
      </vt:variant>
      <vt:variant>
        <vt:i4>0</vt:i4>
      </vt:variant>
      <vt:variant>
        <vt:i4>5</vt:i4>
      </vt:variant>
      <vt:variant>
        <vt:lpwstr/>
      </vt:variant>
      <vt:variant>
        <vt:lpwstr>_Toc225084224</vt:lpwstr>
      </vt:variant>
      <vt:variant>
        <vt:i4>1245245</vt:i4>
      </vt:variant>
      <vt:variant>
        <vt:i4>74</vt:i4>
      </vt:variant>
      <vt:variant>
        <vt:i4>0</vt:i4>
      </vt:variant>
      <vt:variant>
        <vt:i4>5</vt:i4>
      </vt:variant>
      <vt:variant>
        <vt:lpwstr/>
      </vt:variant>
      <vt:variant>
        <vt:lpwstr>_Toc225084223</vt:lpwstr>
      </vt:variant>
      <vt:variant>
        <vt:i4>1245245</vt:i4>
      </vt:variant>
      <vt:variant>
        <vt:i4>68</vt:i4>
      </vt:variant>
      <vt:variant>
        <vt:i4>0</vt:i4>
      </vt:variant>
      <vt:variant>
        <vt:i4>5</vt:i4>
      </vt:variant>
      <vt:variant>
        <vt:lpwstr/>
      </vt:variant>
      <vt:variant>
        <vt:lpwstr>_Toc225084222</vt:lpwstr>
      </vt:variant>
      <vt:variant>
        <vt:i4>1245245</vt:i4>
      </vt:variant>
      <vt:variant>
        <vt:i4>62</vt:i4>
      </vt:variant>
      <vt:variant>
        <vt:i4>0</vt:i4>
      </vt:variant>
      <vt:variant>
        <vt:i4>5</vt:i4>
      </vt:variant>
      <vt:variant>
        <vt:lpwstr/>
      </vt:variant>
      <vt:variant>
        <vt:lpwstr>_Toc225084221</vt:lpwstr>
      </vt:variant>
      <vt:variant>
        <vt:i4>1245245</vt:i4>
      </vt:variant>
      <vt:variant>
        <vt:i4>56</vt:i4>
      </vt:variant>
      <vt:variant>
        <vt:i4>0</vt:i4>
      </vt:variant>
      <vt:variant>
        <vt:i4>5</vt:i4>
      </vt:variant>
      <vt:variant>
        <vt:lpwstr/>
      </vt:variant>
      <vt:variant>
        <vt:lpwstr>_Toc225084220</vt:lpwstr>
      </vt:variant>
      <vt:variant>
        <vt:i4>1048637</vt:i4>
      </vt:variant>
      <vt:variant>
        <vt:i4>50</vt:i4>
      </vt:variant>
      <vt:variant>
        <vt:i4>0</vt:i4>
      </vt:variant>
      <vt:variant>
        <vt:i4>5</vt:i4>
      </vt:variant>
      <vt:variant>
        <vt:lpwstr/>
      </vt:variant>
      <vt:variant>
        <vt:lpwstr>_Toc225084219</vt:lpwstr>
      </vt:variant>
      <vt:variant>
        <vt:i4>1245245</vt:i4>
      </vt:variant>
      <vt:variant>
        <vt:i4>44</vt:i4>
      </vt:variant>
      <vt:variant>
        <vt:i4>0</vt:i4>
      </vt:variant>
      <vt:variant>
        <vt:i4>5</vt:i4>
      </vt:variant>
      <vt:variant>
        <vt:lpwstr/>
      </vt:variant>
      <vt:variant>
        <vt:lpwstr>_Toc225084220</vt:lpwstr>
      </vt:variant>
      <vt:variant>
        <vt:i4>1048637</vt:i4>
      </vt:variant>
      <vt:variant>
        <vt:i4>38</vt:i4>
      </vt:variant>
      <vt:variant>
        <vt:i4>0</vt:i4>
      </vt:variant>
      <vt:variant>
        <vt:i4>5</vt:i4>
      </vt:variant>
      <vt:variant>
        <vt:lpwstr/>
      </vt:variant>
      <vt:variant>
        <vt:lpwstr>_Toc225084218</vt:lpwstr>
      </vt:variant>
      <vt:variant>
        <vt:i4>1048637</vt:i4>
      </vt:variant>
      <vt:variant>
        <vt:i4>32</vt:i4>
      </vt:variant>
      <vt:variant>
        <vt:i4>0</vt:i4>
      </vt:variant>
      <vt:variant>
        <vt:i4>5</vt:i4>
      </vt:variant>
      <vt:variant>
        <vt:lpwstr/>
      </vt:variant>
      <vt:variant>
        <vt:lpwstr>_Toc225084217</vt:lpwstr>
      </vt:variant>
      <vt:variant>
        <vt:i4>1048637</vt:i4>
      </vt:variant>
      <vt:variant>
        <vt:i4>26</vt:i4>
      </vt:variant>
      <vt:variant>
        <vt:i4>0</vt:i4>
      </vt:variant>
      <vt:variant>
        <vt:i4>5</vt:i4>
      </vt:variant>
      <vt:variant>
        <vt:lpwstr/>
      </vt:variant>
      <vt:variant>
        <vt:lpwstr>_Toc225084216</vt:lpwstr>
      </vt:variant>
      <vt:variant>
        <vt:i4>1048637</vt:i4>
      </vt:variant>
      <vt:variant>
        <vt:i4>20</vt:i4>
      </vt:variant>
      <vt:variant>
        <vt:i4>0</vt:i4>
      </vt:variant>
      <vt:variant>
        <vt:i4>5</vt:i4>
      </vt:variant>
      <vt:variant>
        <vt:lpwstr/>
      </vt:variant>
      <vt:variant>
        <vt:lpwstr>_Toc225084215</vt:lpwstr>
      </vt:variant>
      <vt:variant>
        <vt:i4>1048637</vt:i4>
      </vt:variant>
      <vt:variant>
        <vt:i4>14</vt:i4>
      </vt:variant>
      <vt:variant>
        <vt:i4>0</vt:i4>
      </vt:variant>
      <vt:variant>
        <vt:i4>5</vt:i4>
      </vt:variant>
      <vt:variant>
        <vt:lpwstr/>
      </vt:variant>
      <vt:variant>
        <vt:lpwstr>_Toc225084214</vt:lpwstr>
      </vt:variant>
      <vt:variant>
        <vt:i4>1048637</vt:i4>
      </vt:variant>
      <vt:variant>
        <vt:i4>8</vt:i4>
      </vt:variant>
      <vt:variant>
        <vt:i4>0</vt:i4>
      </vt:variant>
      <vt:variant>
        <vt:i4>5</vt:i4>
      </vt:variant>
      <vt:variant>
        <vt:lpwstr/>
      </vt:variant>
      <vt:variant>
        <vt:lpwstr>_Toc225084213</vt:lpwstr>
      </vt:variant>
      <vt:variant>
        <vt:i4>1048637</vt:i4>
      </vt:variant>
      <vt:variant>
        <vt:i4>2</vt:i4>
      </vt:variant>
      <vt:variant>
        <vt:i4>0</vt:i4>
      </vt:variant>
      <vt:variant>
        <vt:i4>5</vt:i4>
      </vt:variant>
      <vt:variant>
        <vt:lpwstr/>
      </vt:variant>
      <vt:variant>
        <vt:lpwstr>_Toc225084212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2024-09-27T08:19:00Z</dcterms:created>
  <dcterms:modified xsi:type="dcterms:W3CDTF">2025-09-30T07:13:00Z</dcterms:modified>
</cp:coreProperties>
</file>