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8023" w14:textId="3167C0F7" w:rsidR="00914FC9" w:rsidRPr="0019030C" w:rsidRDefault="00914FC9" w:rsidP="00914FC9">
      <w:pPr>
        <w:jc w:val="right"/>
        <w:rPr>
          <w:rFonts w:ascii="ＭＳ ゴシック" w:eastAsia="ＭＳ ゴシック" w:hAnsi="ＭＳ ゴシック"/>
          <w:sz w:val="24"/>
        </w:rPr>
      </w:pPr>
      <w:r w:rsidRPr="0019030C">
        <w:rPr>
          <w:rFonts w:ascii="ＭＳ ゴシック" w:eastAsia="ＭＳ ゴシック" w:hAnsi="ＭＳ ゴシック" w:hint="eastAsia"/>
          <w:sz w:val="24"/>
          <w:lang w:eastAsia="zh-TW"/>
        </w:rPr>
        <w:t>様式第３－</w:t>
      </w:r>
      <w:r w:rsidR="004F13CF" w:rsidRPr="00DA653D">
        <w:rPr>
          <w:rFonts w:ascii="ＭＳ ゴシック" w:eastAsia="ＭＳ ゴシック" w:hAnsi="ＭＳ ゴシック" w:hint="eastAsia"/>
          <w:sz w:val="24"/>
          <w:lang w:eastAsia="zh-TW"/>
        </w:rPr>
        <w:t>３</w:t>
      </w:r>
      <w:r w:rsidR="005F5390" w:rsidRPr="00DA653D">
        <w:rPr>
          <w:rFonts w:ascii="ＭＳ ゴシック" w:eastAsia="ＭＳ ゴシック" w:hAnsi="ＭＳ ゴシック" w:hint="eastAsia"/>
          <w:sz w:val="24"/>
        </w:rPr>
        <w:t>７</w:t>
      </w:r>
    </w:p>
    <w:p w14:paraId="5E940CDC" w14:textId="77777777" w:rsidR="00914FC9" w:rsidRPr="0019030C" w:rsidRDefault="00914FC9" w:rsidP="00914FC9">
      <w:pPr>
        <w:rPr>
          <w:lang w:eastAsia="zh-TW"/>
        </w:rPr>
      </w:pPr>
    </w:p>
    <w:p w14:paraId="7CAD79BC" w14:textId="01BD2563" w:rsidR="00914FC9" w:rsidRPr="0019030C" w:rsidRDefault="00914FC9" w:rsidP="00914FC9">
      <w:pPr>
        <w:jc w:val="center"/>
        <w:rPr>
          <w:rFonts w:asciiTheme="majorEastAsia" w:eastAsiaTheme="majorEastAsia" w:hAnsiTheme="majorEastAsia"/>
          <w:bCs/>
          <w:sz w:val="36"/>
          <w:szCs w:val="36"/>
          <w:lang w:eastAsia="zh-TW"/>
        </w:rPr>
      </w:pPr>
      <w:r w:rsidRPr="0019030C">
        <w:rPr>
          <w:rFonts w:asciiTheme="majorEastAsia" w:eastAsiaTheme="majorEastAsia" w:hAnsiTheme="majorEastAsia" w:hint="eastAsia"/>
          <w:bCs/>
          <w:spacing w:val="90"/>
          <w:kern w:val="0"/>
          <w:sz w:val="36"/>
          <w:szCs w:val="36"/>
          <w:fitText w:val="3060" w:id="-1473582848"/>
          <w:lang w:eastAsia="zh-TW"/>
        </w:rPr>
        <w:t>欠測率調査</w:t>
      </w:r>
      <w:r w:rsidRPr="0019030C">
        <w:rPr>
          <w:rFonts w:asciiTheme="majorEastAsia" w:eastAsiaTheme="majorEastAsia" w:hAnsiTheme="majorEastAsia" w:hint="eastAsia"/>
          <w:bCs/>
          <w:kern w:val="0"/>
          <w:sz w:val="36"/>
          <w:szCs w:val="36"/>
          <w:fitText w:val="3060" w:id="-1473582848"/>
          <w:lang w:eastAsia="zh-TW"/>
        </w:rPr>
        <w:t>表</w:t>
      </w:r>
      <w:r w:rsidR="004F13CF" w:rsidRPr="0019030C">
        <w:rPr>
          <w:rFonts w:asciiTheme="majorEastAsia" w:eastAsiaTheme="majorEastAsia" w:hAnsiTheme="majorEastAsia" w:hint="eastAsia"/>
          <w:bCs/>
          <w:kern w:val="0"/>
          <w:sz w:val="36"/>
          <w:szCs w:val="36"/>
          <w:lang w:eastAsia="zh-TW"/>
        </w:rPr>
        <w:t>（陸部／水部）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3"/>
        <w:gridCol w:w="1134"/>
        <w:gridCol w:w="1134"/>
        <w:gridCol w:w="1134"/>
        <w:gridCol w:w="1134"/>
        <w:gridCol w:w="1134"/>
        <w:gridCol w:w="1134"/>
        <w:gridCol w:w="1134"/>
      </w:tblGrid>
      <w:tr w:rsidR="00914FC9" w:rsidRPr="00914FC9" w14:paraId="2FDF1AD9" w14:textId="77777777" w:rsidTr="00914FC9">
        <w:trPr>
          <w:trHeight w:val="619"/>
          <w:jc w:val="center"/>
        </w:trPr>
        <w:tc>
          <w:tcPr>
            <w:tcW w:w="1403" w:type="dxa"/>
            <w:vMerge w:val="restart"/>
            <w:vAlign w:val="center"/>
          </w:tcPr>
          <w:p w14:paraId="4CDCCD44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地</w:t>
            </w:r>
            <w:r w:rsidRPr="00914FC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区</w:t>
            </w:r>
            <w:r w:rsidRPr="00914FC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名</w:t>
            </w:r>
          </w:p>
        </w:tc>
        <w:tc>
          <w:tcPr>
            <w:tcW w:w="4536" w:type="dxa"/>
            <w:gridSpan w:val="4"/>
            <w:vMerge w:val="restart"/>
            <w:tcBorders>
              <w:right w:val="single" w:sz="4" w:space="0" w:color="auto"/>
            </w:tcBorders>
          </w:tcPr>
          <w:p w14:paraId="4DBB9753" w14:textId="77777777" w:rsidR="00914FC9" w:rsidRPr="00914FC9" w:rsidRDefault="00914FC9" w:rsidP="00914FC9">
            <w:pPr>
              <w:tabs>
                <w:tab w:val="left" w:pos="1185"/>
              </w:tabs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0A91B07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作 業 者</w:t>
            </w:r>
          </w:p>
        </w:tc>
        <w:tc>
          <w:tcPr>
            <w:tcW w:w="2268" w:type="dxa"/>
            <w:gridSpan w:val="2"/>
            <w:vAlign w:val="center"/>
          </w:tcPr>
          <w:p w14:paraId="627EA725" w14:textId="77777777" w:rsidR="00914FC9" w:rsidRPr="00914FC9" w:rsidRDefault="00914FC9" w:rsidP="00914FC9">
            <w:pPr>
              <w:tabs>
                <w:tab w:val="left" w:pos="1185"/>
              </w:tabs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  <w:lang w:eastAsia="zh-TW"/>
              </w:rPr>
            </w:pPr>
          </w:p>
        </w:tc>
      </w:tr>
      <w:tr w:rsidR="00914FC9" w:rsidRPr="00914FC9" w14:paraId="3815C178" w14:textId="77777777" w:rsidTr="00914FC9">
        <w:trPr>
          <w:trHeight w:val="619"/>
          <w:jc w:val="center"/>
        </w:trPr>
        <w:tc>
          <w:tcPr>
            <w:tcW w:w="1403" w:type="dxa"/>
            <w:vMerge/>
            <w:tcBorders>
              <w:bottom w:val="single" w:sz="12" w:space="0" w:color="auto"/>
            </w:tcBorders>
          </w:tcPr>
          <w:p w14:paraId="1D15B998" w14:textId="77777777" w:rsidR="00914FC9" w:rsidRPr="00914FC9" w:rsidRDefault="00914FC9" w:rsidP="00914FC9">
            <w:pPr>
              <w:tabs>
                <w:tab w:val="left" w:pos="1185"/>
              </w:tabs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4536" w:type="dxa"/>
            <w:gridSpan w:val="4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57DCFFD" w14:textId="77777777" w:rsidR="00914FC9" w:rsidRPr="00914FC9" w:rsidRDefault="00914FC9" w:rsidP="00914FC9">
            <w:pPr>
              <w:tabs>
                <w:tab w:val="left" w:pos="1185"/>
              </w:tabs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6A0F999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点 検 者</w:t>
            </w:r>
          </w:p>
        </w:tc>
        <w:tc>
          <w:tcPr>
            <w:tcW w:w="2268" w:type="dxa"/>
            <w:gridSpan w:val="2"/>
            <w:tcBorders>
              <w:bottom w:val="single" w:sz="12" w:space="0" w:color="auto"/>
            </w:tcBorders>
            <w:vAlign w:val="center"/>
          </w:tcPr>
          <w:p w14:paraId="08943083" w14:textId="77777777" w:rsidR="00914FC9" w:rsidRPr="00914FC9" w:rsidRDefault="00914FC9" w:rsidP="00914FC9">
            <w:pPr>
              <w:tabs>
                <w:tab w:val="left" w:pos="1185"/>
              </w:tabs>
              <w:jc w:val="right"/>
              <w:rPr>
                <w:rFonts w:ascii="ＭＳ 明朝" w:eastAsia="ＭＳ 明朝" w:hAnsi="ＭＳ 明朝"/>
                <w:color w:val="FF0000"/>
                <w:sz w:val="20"/>
                <w:szCs w:val="20"/>
                <w:lang w:eastAsia="zh-TW"/>
              </w:rPr>
            </w:pPr>
          </w:p>
        </w:tc>
      </w:tr>
      <w:tr w:rsidR="00914FC9" w:rsidRPr="00914FC9" w14:paraId="404CB90C" w14:textId="77777777" w:rsidTr="00914FC9">
        <w:trPr>
          <w:trHeight w:val="685"/>
          <w:jc w:val="center"/>
        </w:trPr>
        <w:tc>
          <w:tcPr>
            <w:tcW w:w="1403" w:type="dxa"/>
            <w:tcBorders>
              <w:top w:val="single" w:sz="12" w:space="0" w:color="auto"/>
            </w:tcBorders>
            <w:vAlign w:val="center"/>
          </w:tcPr>
          <w:p w14:paraId="35ABF50E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図　名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E4F979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欠測率％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435334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図　名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DBA6DE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欠測率％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9D563B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図　名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020F7E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欠測率％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192A91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図　名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282D5B2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  <w:lang w:eastAsia="zh-TW"/>
              </w:rPr>
              <w:t>欠測率％</w:t>
            </w:r>
          </w:p>
        </w:tc>
      </w:tr>
      <w:tr w:rsidR="00914FC9" w:rsidRPr="00914FC9" w14:paraId="3117BFFC" w14:textId="77777777" w:rsidTr="00914FC9">
        <w:trPr>
          <w:trHeight w:val="685"/>
          <w:jc w:val="center"/>
        </w:trPr>
        <w:tc>
          <w:tcPr>
            <w:tcW w:w="1403" w:type="dxa"/>
            <w:vAlign w:val="center"/>
          </w:tcPr>
          <w:p w14:paraId="5A63E1B7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4D719F3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B0B4B68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B589D3D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194F970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B321414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B392DA9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5B99A9E6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914FC9" w:rsidRPr="00914FC9" w14:paraId="1F9D2CC8" w14:textId="77777777" w:rsidTr="00914FC9">
        <w:trPr>
          <w:trHeight w:val="685"/>
          <w:jc w:val="center"/>
        </w:trPr>
        <w:tc>
          <w:tcPr>
            <w:tcW w:w="1403" w:type="dxa"/>
            <w:vAlign w:val="center"/>
          </w:tcPr>
          <w:p w14:paraId="772D01CE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4AB452F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989CD9B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6A16943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94FDA6C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77B4C16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0229C5F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6AD59AB6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914FC9" w:rsidRPr="00914FC9" w14:paraId="75BF1809" w14:textId="77777777" w:rsidTr="00914FC9">
        <w:trPr>
          <w:trHeight w:val="685"/>
          <w:jc w:val="center"/>
        </w:trPr>
        <w:tc>
          <w:tcPr>
            <w:tcW w:w="1403" w:type="dxa"/>
            <w:vAlign w:val="center"/>
          </w:tcPr>
          <w:p w14:paraId="6BCBC773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3AF7BF8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E338FDD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B230906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A1DE8D9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587A931D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16AA7E8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23B87076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914FC9" w:rsidRPr="00914FC9" w14:paraId="0F431D70" w14:textId="77777777" w:rsidTr="00914FC9">
        <w:trPr>
          <w:trHeight w:val="685"/>
          <w:jc w:val="center"/>
        </w:trPr>
        <w:tc>
          <w:tcPr>
            <w:tcW w:w="1403" w:type="dxa"/>
            <w:vAlign w:val="center"/>
          </w:tcPr>
          <w:p w14:paraId="3F0A01D0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7DF45BCE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272E679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D007485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582CD83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612E11A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D525300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7A46F572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914FC9" w:rsidRPr="00914FC9" w14:paraId="7755F0F6" w14:textId="77777777" w:rsidTr="00914FC9">
        <w:trPr>
          <w:trHeight w:val="685"/>
          <w:jc w:val="center"/>
        </w:trPr>
        <w:tc>
          <w:tcPr>
            <w:tcW w:w="1403" w:type="dxa"/>
            <w:vAlign w:val="center"/>
          </w:tcPr>
          <w:p w14:paraId="1CCD1174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22358B9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10F72EC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8B886AD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0A137B82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875E9D8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4E98BF1C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54E8857D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914FC9" w:rsidRPr="00914FC9" w14:paraId="1B5CA6D6" w14:textId="77777777" w:rsidTr="00914FC9">
        <w:trPr>
          <w:trHeight w:val="685"/>
          <w:jc w:val="center"/>
        </w:trPr>
        <w:tc>
          <w:tcPr>
            <w:tcW w:w="1403" w:type="dxa"/>
            <w:vAlign w:val="center"/>
          </w:tcPr>
          <w:p w14:paraId="370A046E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658BB91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652067B7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737C09B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20E4CE15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4C2B1F5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C31AB91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588FAFEB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914FC9" w:rsidRPr="00914FC9" w14:paraId="2FB987AF" w14:textId="77777777" w:rsidTr="00914FC9">
        <w:trPr>
          <w:trHeight w:val="685"/>
          <w:jc w:val="center"/>
        </w:trPr>
        <w:tc>
          <w:tcPr>
            <w:tcW w:w="1403" w:type="dxa"/>
            <w:tcBorders>
              <w:bottom w:val="single" w:sz="12" w:space="0" w:color="auto"/>
            </w:tcBorders>
            <w:vAlign w:val="center"/>
          </w:tcPr>
          <w:p w14:paraId="4C7918C3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B7D372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3797C1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C58AB3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66C8B8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2F36ED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5AF425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355054F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</w:tr>
      <w:tr w:rsidR="00914FC9" w:rsidRPr="00914FC9" w14:paraId="361AB241" w14:textId="77777777" w:rsidTr="00914FC9">
        <w:trPr>
          <w:trHeight w:val="685"/>
          <w:jc w:val="center"/>
        </w:trPr>
        <w:tc>
          <w:tcPr>
            <w:tcW w:w="1403" w:type="dxa"/>
            <w:tcBorders>
              <w:top w:val="single" w:sz="12" w:space="0" w:color="auto"/>
            </w:tcBorders>
            <w:vAlign w:val="center"/>
          </w:tcPr>
          <w:p w14:paraId="7B971232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</w:rPr>
              <w:t>全域平均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A20F42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3043FE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</w:rPr>
              <w:t>最　小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AD7291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10F1EC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914FC9">
              <w:rPr>
                <w:rFonts w:ascii="ＭＳ 明朝" w:eastAsia="ＭＳ 明朝" w:hAnsi="ＭＳ 明朝" w:hint="eastAsia"/>
                <w:szCs w:val="21"/>
              </w:rPr>
              <w:t>最　大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1DF55A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5A5908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61671DB" w14:textId="77777777" w:rsidR="00914FC9" w:rsidRPr="00914FC9" w:rsidRDefault="00914FC9" w:rsidP="00914FC9">
            <w:pPr>
              <w:tabs>
                <w:tab w:val="left" w:pos="1185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9353D55" w14:textId="0B3F9168" w:rsidR="00914FC9" w:rsidRPr="0019030C" w:rsidRDefault="004F13CF" w:rsidP="004F13CF">
      <w:pPr>
        <w:ind w:leftChars="202" w:left="424"/>
        <w:rPr>
          <w:sz w:val="22"/>
        </w:rPr>
      </w:pPr>
      <w:r w:rsidRPr="0019030C">
        <w:rPr>
          <w:rFonts w:hint="eastAsia"/>
          <w:sz w:val="22"/>
        </w:rPr>
        <w:t>注１．欠測率調査票は、陸部、水部に分けて作成する。</w:t>
      </w:r>
    </w:p>
    <w:p w14:paraId="6F006AF3" w14:textId="5DCCDB96" w:rsidR="004F13CF" w:rsidRPr="0019030C" w:rsidRDefault="004F13CF" w:rsidP="004F13CF">
      <w:pPr>
        <w:ind w:leftChars="202" w:left="424"/>
        <w:rPr>
          <w:sz w:val="22"/>
        </w:rPr>
      </w:pPr>
      <w:r w:rsidRPr="0019030C">
        <w:rPr>
          <w:rFonts w:hint="eastAsia"/>
          <w:sz w:val="22"/>
        </w:rPr>
        <w:t xml:space="preserve">　２．表題の「陸部／水部」は、対象としたもの以外を削除する。</w:t>
      </w:r>
    </w:p>
    <w:p w14:paraId="230A8F7F" w14:textId="5EEDFAC8" w:rsidR="002E2D24" w:rsidRPr="00914FC9" w:rsidRDefault="00914FC9" w:rsidP="00914FC9">
      <w:pPr>
        <w:ind w:leftChars="472" w:left="991"/>
        <w:rPr>
          <w:rFonts w:ascii="ＭＳ 明朝" w:eastAsia="ＭＳ 明朝" w:hAnsi="ＭＳ 明朝"/>
          <w:sz w:val="20"/>
        </w:rPr>
      </w:pPr>
      <w:r w:rsidRPr="00914FC9">
        <w:rPr>
          <w:rFonts w:ascii="ＭＳ 明朝" w:eastAsia="ＭＳ 明朝" w:hAnsi="ＭＳ 明朝" w:hint="eastAsia"/>
          <w:sz w:val="22"/>
          <w:u w:color="FF0000"/>
        </w:rPr>
        <w:t>用紙の大きさはＡ４判とする。</w:t>
      </w:r>
    </w:p>
    <w:sectPr w:rsidR="002E2D24" w:rsidRPr="00914FC9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D2E40" w14:textId="77777777" w:rsidR="00563657" w:rsidRDefault="00563657" w:rsidP="00B2021C">
      <w:r>
        <w:separator/>
      </w:r>
    </w:p>
  </w:endnote>
  <w:endnote w:type="continuationSeparator" w:id="0">
    <w:p w14:paraId="51990CA0" w14:textId="77777777" w:rsidR="00563657" w:rsidRDefault="00563657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9D301" w14:textId="77777777" w:rsidR="00563657" w:rsidRDefault="00563657" w:rsidP="00B2021C">
      <w:r>
        <w:separator/>
      </w:r>
    </w:p>
  </w:footnote>
  <w:footnote w:type="continuationSeparator" w:id="0">
    <w:p w14:paraId="185069D2" w14:textId="77777777" w:rsidR="00563657" w:rsidRDefault="00563657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E3E09"/>
    <w:rsid w:val="0012337C"/>
    <w:rsid w:val="0019030C"/>
    <w:rsid w:val="00211F65"/>
    <w:rsid w:val="002E0462"/>
    <w:rsid w:val="002E2D24"/>
    <w:rsid w:val="00396D9F"/>
    <w:rsid w:val="004F13CF"/>
    <w:rsid w:val="00563657"/>
    <w:rsid w:val="0058612C"/>
    <w:rsid w:val="005F5390"/>
    <w:rsid w:val="007B41EA"/>
    <w:rsid w:val="00840A61"/>
    <w:rsid w:val="0084402E"/>
    <w:rsid w:val="00914FC9"/>
    <w:rsid w:val="009A179E"/>
    <w:rsid w:val="00A0603D"/>
    <w:rsid w:val="00AA732A"/>
    <w:rsid w:val="00B2021C"/>
    <w:rsid w:val="00C1232A"/>
    <w:rsid w:val="00C930D9"/>
    <w:rsid w:val="00CF28A4"/>
    <w:rsid w:val="00DA653D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2025-02-18T02:52:00Z</dcterms:created>
  <dcterms:modified xsi:type="dcterms:W3CDTF">2025-02-18T05:32:00Z</dcterms:modified>
</cp:coreProperties>
</file>